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20" w:rsidRDefault="00E14020" w:rsidP="00D56B55">
      <w:p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 xml:space="preserve">РЕЗОЛЮЦИЯ </w:t>
      </w:r>
    </w:p>
    <w:p w:rsidR="009876B5" w:rsidRPr="009876B5" w:rsidRDefault="009876B5" w:rsidP="00D56B55">
      <w:pPr>
        <w:shd w:val="clear" w:color="auto" w:fill="FFFFFF"/>
        <w:spacing w:after="0" w:line="252" w:lineRule="atLeast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Межрегиональной</w:t>
      </w:r>
      <w:r w:rsidRPr="009876B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кон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ференции</w:t>
      </w:r>
      <w:r w:rsidRPr="009876B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 вопросам внедрения Национальной системы профессиональных квал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ификаций на региональном уровне</w:t>
      </w:r>
    </w:p>
    <w:p w:rsidR="00E14020" w:rsidRDefault="00E14020" w:rsidP="00E14020">
      <w:p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  <w:lang w:eastAsia="ru-RU"/>
        </w:rPr>
      </w:pPr>
    </w:p>
    <w:p w:rsidR="00E14020" w:rsidRDefault="00E14020" w:rsidP="00E14020">
      <w:pPr>
        <w:shd w:val="clear" w:color="auto" w:fill="FFFFFF"/>
        <w:tabs>
          <w:tab w:val="left" w:pos="1080"/>
          <w:tab w:val="left" w:pos="68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г. Челябинск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ab/>
        <w:t>29 июня 2016 года</w:t>
      </w:r>
    </w:p>
    <w:p w:rsidR="00686C85" w:rsidRDefault="00686C85" w:rsidP="00686C85">
      <w:pPr>
        <w:pStyle w:val="Default"/>
      </w:pPr>
    </w:p>
    <w:p w:rsidR="0009478C" w:rsidRDefault="00686C85" w:rsidP="00265A0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514F">
        <w:rPr>
          <w:rFonts w:ascii="Times New Roman" w:hAnsi="Times New Roman"/>
          <w:sz w:val="28"/>
          <w:szCs w:val="28"/>
        </w:rPr>
        <w:t xml:space="preserve">Резолюция подготовлена на основании позиций </w:t>
      </w:r>
      <w:r w:rsidR="00C6481F">
        <w:rPr>
          <w:rFonts w:ascii="Times New Roman" w:hAnsi="Times New Roman"/>
          <w:sz w:val="28"/>
          <w:szCs w:val="28"/>
        </w:rPr>
        <w:t>Национального совета по профессиональным квалификациям при Президенте РФ,</w:t>
      </w:r>
      <w:r w:rsidR="00754BA4">
        <w:rPr>
          <w:rFonts w:ascii="Times New Roman" w:hAnsi="Times New Roman"/>
          <w:sz w:val="28"/>
          <w:szCs w:val="28"/>
        </w:rPr>
        <w:t xml:space="preserve"> </w:t>
      </w:r>
      <w:r w:rsidR="00C4514F">
        <w:rPr>
          <w:rFonts w:ascii="Times New Roman" w:hAnsi="Times New Roman"/>
          <w:sz w:val="28"/>
          <w:szCs w:val="28"/>
        </w:rPr>
        <w:t>Советов</w:t>
      </w:r>
      <w:r w:rsidRPr="00C4514F">
        <w:rPr>
          <w:rFonts w:ascii="Times New Roman" w:hAnsi="Times New Roman"/>
          <w:sz w:val="28"/>
          <w:szCs w:val="28"/>
        </w:rPr>
        <w:t xml:space="preserve"> по </w:t>
      </w:r>
      <w:r w:rsidR="00C4514F">
        <w:rPr>
          <w:rFonts w:ascii="Times New Roman" w:hAnsi="Times New Roman"/>
          <w:sz w:val="28"/>
          <w:szCs w:val="28"/>
        </w:rPr>
        <w:t>профессиональным квалификациям</w:t>
      </w:r>
      <w:r w:rsidR="00E42508">
        <w:rPr>
          <w:rFonts w:ascii="Times New Roman" w:hAnsi="Times New Roman"/>
          <w:sz w:val="28"/>
          <w:szCs w:val="28"/>
        </w:rPr>
        <w:t xml:space="preserve"> различных секторов экономики</w:t>
      </w:r>
      <w:r w:rsidR="00C4514F">
        <w:rPr>
          <w:rFonts w:ascii="Times New Roman" w:hAnsi="Times New Roman"/>
          <w:sz w:val="28"/>
          <w:szCs w:val="28"/>
        </w:rPr>
        <w:t xml:space="preserve">, </w:t>
      </w:r>
      <w:r w:rsidRPr="00C4514F">
        <w:rPr>
          <w:rFonts w:ascii="Times New Roman" w:hAnsi="Times New Roman"/>
          <w:sz w:val="28"/>
          <w:szCs w:val="28"/>
        </w:rPr>
        <w:t xml:space="preserve">Национального агентства развития квалификаций и участников конференции – более </w:t>
      </w:r>
      <w:r w:rsidR="00C4514F">
        <w:rPr>
          <w:rFonts w:ascii="Times New Roman" w:hAnsi="Times New Roman"/>
          <w:sz w:val="28"/>
          <w:szCs w:val="28"/>
        </w:rPr>
        <w:t>120</w:t>
      </w:r>
      <w:r w:rsidRPr="00C4514F">
        <w:rPr>
          <w:rFonts w:ascii="Times New Roman" w:hAnsi="Times New Roman"/>
          <w:sz w:val="28"/>
          <w:szCs w:val="28"/>
        </w:rPr>
        <w:t xml:space="preserve"> представителей </w:t>
      </w:r>
      <w:r w:rsidR="00C4514F">
        <w:rPr>
          <w:rFonts w:ascii="Times New Roman" w:hAnsi="Times New Roman"/>
          <w:sz w:val="28"/>
          <w:szCs w:val="28"/>
        </w:rPr>
        <w:t xml:space="preserve"> власти, бизнеса,</w:t>
      </w:r>
      <w:r w:rsidR="006A2565">
        <w:rPr>
          <w:rFonts w:ascii="Times New Roman" w:hAnsi="Times New Roman"/>
          <w:sz w:val="28"/>
          <w:szCs w:val="28"/>
        </w:rPr>
        <w:t xml:space="preserve"> науки, образования, профсоюзов Челябинской </w:t>
      </w:r>
      <w:r w:rsidR="006A2565" w:rsidRPr="00265A02">
        <w:rPr>
          <w:rFonts w:ascii="Times New Roman" w:hAnsi="Times New Roman"/>
          <w:sz w:val="28"/>
          <w:szCs w:val="28"/>
        </w:rPr>
        <w:t>области и Уральского Федерального округа.</w:t>
      </w:r>
    </w:p>
    <w:p w:rsidR="00265A02" w:rsidRPr="00265A02" w:rsidRDefault="00265A02" w:rsidP="00265A0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9478C" w:rsidRPr="00AC0580" w:rsidRDefault="0009478C" w:rsidP="0009478C">
      <w:p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32"/>
          <w:szCs w:val="32"/>
          <w:lang w:eastAsia="ru-RU"/>
        </w:rPr>
      </w:pPr>
      <w:r w:rsidRPr="00AC0580">
        <w:rPr>
          <w:rFonts w:ascii="Times New Roman" w:hAnsi="Times New Roman"/>
          <w:b/>
          <w:bCs/>
          <w:color w:val="000000" w:themeColor="text1"/>
          <w:sz w:val="32"/>
          <w:szCs w:val="32"/>
          <w:lang w:eastAsia="ru-RU"/>
        </w:rPr>
        <w:t xml:space="preserve">ОБЩИЕ ВЫВОДЫ </w:t>
      </w:r>
    </w:p>
    <w:p w:rsidR="0009478C" w:rsidRPr="00AC0580" w:rsidRDefault="0009478C" w:rsidP="0009478C">
      <w:p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32"/>
          <w:szCs w:val="32"/>
          <w:lang w:eastAsia="ru-RU"/>
        </w:rPr>
      </w:pPr>
      <w:r w:rsidRPr="00AC0580">
        <w:rPr>
          <w:rFonts w:ascii="Times New Roman" w:hAnsi="Times New Roman"/>
          <w:b/>
          <w:bCs/>
          <w:color w:val="000000" w:themeColor="text1"/>
          <w:sz w:val="32"/>
          <w:szCs w:val="32"/>
          <w:lang w:eastAsia="ru-RU"/>
        </w:rPr>
        <w:t xml:space="preserve">ПО </w:t>
      </w:r>
      <w:r w:rsidR="000E15FB" w:rsidRPr="00AC0580">
        <w:rPr>
          <w:rFonts w:ascii="Times New Roman" w:hAnsi="Times New Roman"/>
          <w:b/>
          <w:bCs/>
          <w:color w:val="000000" w:themeColor="text1"/>
          <w:sz w:val="32"/>
          <w:szCs w:val="32"/>
          <w:lang w:eastAsia="ru-RU"/>
        </w:rPr>
        <w:t xml:space="preserve">ФОРМИРОВАНИЮ  </w:t>
      </w:r>
      <w:r w:rsidRPr="00AC0580">
        <w:rPr>
          <w:rFonts w:ascii="Times New Roman" w:hAnsi="Times New Roman"/>
          <w:b/>
          <w:bCs/>
          <w:color w:val="000000" w:themeColor="text1"/>
          <w:sz w:val="32"/>
          <w:szCs w:val="32"/>
          <w:lang w:eastAsia="ru-RU"/>
        </w:rPr>
        <w:t>НАЦИОНАЛЬНОЙ СИСТЕМ</w:t>
      </w:r>
      <w:r w:rsidR="000E15FB" w:rsidRPr="00AC0580">
        <w:rPr>
          <w:rFonts w:ascii="Times New Roman" w:hAnsi="Times New Roman"/>
          <w:b/>
          <w:bCs/>
          <w:color w:val="000000" w:themeColor="text1"/>
          <w:sz w:val="32"/>
          <w:szCs w:val="32"/>
          <w:lang w:eastAsia="ru-RU"/>
        </w:rPr>
        <w:t>Ы</w:t>
      </w:r>
      <w:r w:rsidRPr="00AC0580">
        <w:rPr>
          <w:rFonts w:ascii="Times New Roman" w:hAnsi="Times New Roman"/>
          <w:b/>
          <w:bCs/>
          <w:color w:val="000000" w:themeColor="text1"/>
          <w:sz w:val="32"/>
          <w:szCs w:val="32"/>
          <w:lang w:eastAsia="ru-RU"/>
        </w:rPr>
        <w:t xml:space="preserve"> КВАЛИФИКАЦИЙ.</w:t>
      </w:r>
    </w:p>
    <w:p w:rsidR="00686C85" w:rsidRPr="00C4514F" w:rsidRDefault="00686C85" w:rsidP="00C4514F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7F9B" w:rsidRPr="00AC0580" w:rsidRDefault="000E15FB" w:rsidP="008E35E4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AC0580">
        <w:rPr>
          <w:rFonts w:ascii="Times New Roman" w:hAnsi="Times New Roman"/>
          <w:bCs/>
          <w:color w:val="000000" w:themeColor="text1"/>
          <w:sz w:val="28"/>
          <w:szCs w:val="28"/>
        </w:rPr>
        <w:t>Консолидированные работодатели Челябинской области,</w:t>
      </w:r>
      <w:r w:rsidR="00D8158D" w:rsidRPr="00AC058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AC058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представители системы профессионального образования и науки, </w:t>
      </w:r>
      <w:r w:rsidR="004128D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органов </w:t>
      </w:r>
      <w:r w:rsidR="00265A0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государственной </w:t>
      </w:r>
      <w:r w:rsidR="004128D8" w:rsidRPr="00265A02">
        <w:rPr>
          <w:rFonts w:ascii="Times New Roman" w:hAnsi="Times New Roman"/>
          <w:bCs/>
          <w:sz w:val="28"/>
          <w:szCs w:val="28"/>
        </w:rPr>
        <w:t>исполнительной власти, бизнеса</w:t>
      </w:r>
      <w:r w:rsidR="004128D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</w:t>
      </w:r>
      <w:r w:rsidRPr="00AC0580">
        <w:rPr>
          <w:rFonts w:ascii="Times New Roman" w:hAnsi="Times New Roman"/>
          <w:bCs/>
          <w:color w:val="000000" w:themeColor="text1"/>
          <w:sz w:val="28"/>
          <w:szCs w:val="28"/>
        </w:rPr>
        <w:t>профессиональных союзов</w:t>
      </w:r>
      <w:r w:rsidR="00D8158D" w:rsidRPr="00AC058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владея информацией в области становления Национальной системы квалификаций </w:t>
      </w:r>
      <w:r w:rsidR="00947F9B" w:rsidRPr="00AC0580">
        <w:rPr>
          <w:rFonts w:ascii="Times New Roman" w:hAnsi="Times New Roman"/>
          <w:b/>
          <w:bCs/>
          <w:color w:val="000000" w:themeColor="text1"/>
          <w:sz w:val="28"/>
          <w:szCs w:val="28"/>
        </w:rPr>
        <w:t>ОТМЕЧ</w:t>
      </w:r>
      <w:r w:rsidR="00D8158D" w:rsidRPr="00AC0580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АЮТ: </w:t>
      </w:r>
    </w:p>
    <w:p w:rsidR="00D81A11" w:rsidRDefault="0009478C" w:rsidP="008E35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9478C">
        <w:rPr>
          <w:rFonts w:ascii="Times New Roman" w:hAnsi="Times New Roman"/>
          <w:b/>
          <w:sz w:val="28"/>
          <w:szCs w:val="28"/>
        </w:rPr>
        <w:t>Национальная система квалификаций (НСК)</w:t>
      </w:r>
      <w:r w:rsidRPr="00090730">
        <w:rPr>
          <w:rFonts w:ascii="Times New Roman" w:hAnsi="Times New Roman"/>
          <w:sz w:val="28"/>
          <w:szCs w:val="28"/>
        </w:rPr>
        <w:t xml:space="preserve"> понимается как совокупность механизмов регулирования спроса на квалификации работников со стороны рынка труда и предложения квалификаций со стороны системы образования и обучения. </w:t>
      </w:r>
    </w:p>
    <w:p w:rsidR="0009478C" w:rsidRDefault="0009478C" w:rsidP="008E35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90730">
        <w:rPr>
          <w:rFonts w:ascii="Times New Roman" w:hAnsi="Times New Roman"/>
          <w:sz w:val="28"/>
          <w:szCs w:val="28"/>
        </w:rPr>
        <w:t xml:space="preserve">К </w:t>
      </w:r>
      <w:r w:rsidR="00D82EE3">
        <w:rPr>
          <w:rFonts w:ascii="Times New Roman" w:hAnsi="Times New Roman"/>
          <w:sz w:val="28"/>
          <w:szCs w:val="28"/>
        </w:rPr>
        <w:t>ее основным составляющим отне</w:t>
      </w:r>
      <w:r w:rsidR="00FB4C03">
        <w:rPr>
          <w:rFonts w:ascii="Times New Roman" w:hAnsi="Times New Roman"/>
          <w:sz w:val="28"/>
          <w:szCs w:val="28"/>
        </w:rPr>
        <w:t>с</w:t>
      </w:r>
      <w:r w:rsidR="00FB4C03" w:rsidRPr="00265A02">
        <w:rPr>
          <w:rFonts w:ascii="Times New Roman" w:hAnsi="Times New Roman"/>
          <w:sz w:val="28"/>
          <w:szCs w:val="28"/>
        </w:rPr>
        <w:t>ены</w:t>
      </w:r>
      <w:r w:rsidRPr="00090730">
        <w:rPr>
          <w:rFonts w:ascii="Times New Roman" w:hAnsi="Times New Roman"/>
          <w:sz w:val="28"/>
          <w:szCs w:val="28"/>
        </w:rPr>
        <w:t xml:space="preserve">: национальные и отраслевые рамки квалификаций, профессиональные стандарты, </w:t>
      </w:r>
      <w:r>
        <w:rPr>
          <w:rFonts w:ascii="Times New Roman" w:hAnsi="Times New Roman"/>
          <w:sz w:val="28"/>
          <w:szCs w:val="28"/>
        </w:rPr>
        <w:t xml:space="preserve">профессиональные </w:t>
      </w:r>
      <w:r w:rsidRPr="00090730">
        <w:rPr>
          <w:rFonts w:ascii="Times New Roman" w:hAnsi="Times New Roman"/>
          <w:sz w:val="28"/>
          <w:szCs w:val="28"/>
        </w:rPr>
        <w:t>квалификации, подлежащ</w:t>
      </w:r>
      <w:r w:rsidR="009C6DC1">
        <w:rPr>
          <w:rFonts w:ascii="Times New Roman" w:hAnsi="Times New Roman"/>
          <w:sz w:val="28"/>
          <w:szCs w:val="28"/>
        </w:rPr>
        <w:t>ие оценке и признанию, система независимой</w:t>
      </w:r>
      <w:r w:rsidRPr="00090730">
        <w:rPr>
          <w:rFonts w:ascii="Times New Roman" w:hAnsi="Times New Roman"/>
          <w:sz w:val="28"/>
          <w:szCs w:val="28"/>
        </w:rPr>
        <w:t xml:space="preserve"> оценки квалификаций, профессионально-общественн</w:t>
      </w:r>
      <w:r w:rsidR="009C6DC1">
        <w:rPr>
          <w:rFonts w:ascii="Times New Roman" w:hAnsi="Times New Roman"/>
          <w:sz w:val="28"/>
          <w:szCs w:val="28"/>
        </w:rPr>
        <w:t>ая</w:t>
      </w:r>
      <w:r w:rsidRPr="00090730">
        <w:rPr>
          <w:rFonts w:ascii="Times New Roman" w:hAnsi="Times New Roman"/>
          <w:sz w:val="28"/>
          <w:szCs w:val="28"/>
        </w:rPr>
        <w:t xml:space="preserve"> аккредитаци</w:t>
      </w:r>
      <w:r w:rsidR="009C6DC1">
        <w:rPr>
          <w:rFonts w:ascii="Times New Roman" w:hAnsi="Times New Roman"/>
          <w:sz w:val="28"/>
          <w:szCs w:val="28"/>
        </w:rPr>
        <w:t>я</w:t>
      </w:r>
      <w:r w:rsidRPr="000907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профессиональных </w:t>
      </w:r>
      <w:r w:rsidRPr="00090730">
        <w:rPr>
          <w:rFonts w:ascii="Times New Roman" w:hAnsi="Times New Roman"/>
          <w:sz w:val="28"/>
          <w:szCs w:val="28"/>
        </w:rPr>
        <w:t>образовательных программ.</w:t>
      </w:r>
      <w:bookmarkStart w:id="0" w:name="_GoBack"/>
      <w:bookmarkEnd w:id="0"/>
      <w:proofErr w:type="gramEnd"/>
    </w:p>
    <w:p w:rsidR="00FB6BEB" w:rsidRDefault="007C28D2" w:rsidP="007C28D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федеральном уровне</w:t>
      </w:r>
      <w:r w:rsidR="00D81A11">
        <w:rPr>
          <w:rFonts w:ascii="Times New Roman" w:hAnsi="Times New Roman"/>
          <w:b/>
          <w:sz w:val="28"/>
          <w:szCs w:val="28"/>
        </w:rPr>
        <w:t xml:space="preserve"> </w:t>
      </w:r>
      <w:r w:rsidRPr="007C28D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D81A11">
        <w:rPr>
          <w:rFonts w:ascii="Times New Roman" w:hAnsi="Times New Roman"/>
          <w:sz w:val="28"/>
          <w:szCs w:val="28"/>
        </w:rPr>
        <w:t>созданы</w:t>
      </w:r>
      <w:proofErr w:type="gramEnd"/>
      <w:r w:rsidR="00D81A11">
        <w:rPr>
          <w:rFonts w:ascii="Times New Roman" w:hAnsi="Times New Roman"/>
          <w:sz w:val="28"/>
          <w:szCs w:val="28"/>
        </w:rPr>
        <w:t xml:space="preserve"> и </w:t>
      </w:r>
      <w:r w:rsidR="00FB6BEB">
        <w:rPr>
          <w:rFonts w:ascii="Times New Roman" w:hAnsi="Times New Roman"/>
          <w:sz w:val="28"/>
          <w:szCs w:val="28"/>
        </w:rPr>
        <w:t>ф</w:t>
      </w:r>
      <w:r w:rsidRPr="007C28D2">
        <w:rPr>
          <w:rFonts w:ascii="Times New Roman" w:hAnsi="Times New Roman"/>
          <w:sz w:val="28"/>
          <w:szCs w:val="28"/>
        </w:rPr>
        <w:t>ункционируют</w:t>
      </w:r>
      <w:r w:rsidR="00FB6BEB">
        <w:rPr>
          <w:rFonts w:ascii="Times New Roman" w:hAnsi="Times New Roman"/>
          <w:sz w:val="28"/>
          <w:szCs w:val="28"/>
        </w:rPr>
        <w:t>:</w:t>
      </w:r>
    </w:p>
    <w:p w:rsidR="00D81A11" w:rsidRPr="000910BC" w:rsidRDefault="00D81A11" w:rsidP="000910BC">
      <w:pPr>
        <w:pStyle w:val="a3"/>
        <w:numPr>
          <w:ilvl w:val="0"/>
          <w:numId w:val="19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910BC">
        <w:rPr>
          <w:rFonts w:ascii="Times New Roman" w:hAnsi="Times New Roman"/>
          <w:sz w:val="28"/>
          <w:szCs w:val="28"/>
        </w:rPr>
        <w:t>Национальный совет по профессиональным квалификациям при Президенте РФ, который является консультативным органом при Президенте Российской Федерации для рассмотрения вопросов,</w:t>
      </w:r>
      <w:r w:rsidR="00C165C9">
        <w:rPr>
          <w:rFonts w:ascii="Times New Roman" w:hAnsi="Times New Roman"/>
          <w:sz w:val="28"/>
          <w:szCs w:val="28"/>
        </w:rPr>
        <w:t xml:space="preserve"> связанных с  развитием</w:t>
      </w:r>
      <w:r w:rsidRPr="000910BC">
        <w:rPr>
          <w:rFonts w:ascii="Times New Roman" w:hAnsi="Times New Roman"/>
          <w:sz w:val="28"/>
          <w:szCs w:val="28"/>
        </w:rPr>
        <w:t xml:space="preserve"> квалификаций </w:t>
      </w:r>
      <w:r w:rsidR="00C165C9">
        <w:rPr>
          <w:rFonts w:ascii="Times New Roman" w:hAnsi="Times New Roman"/>
          <w:sz w:val="28"/>
          <w:szCs w:val="28"/>
        </w:rPr>
        <w:t xml:space="preserve">кадрового потенциала </w:t>
      </w:r>
      <w:r w:rsidRPr="000910BC">
        <w:rPr>
          <w:rFonts w:ascii="Times New Roman" w:hAnsi="Times New Roman"/>
          <w:sz w:val="28"/>
          <w:szCs w:val="28"/>
        </w:rPr>
        <w:t xml:space="preserve"> Российской Федерации</w:t>
      </w:r>
      <w:r w:rsidR="000910BC">
        <w:rPr>
          <w:rFonts w:ascii="Times New Roman" w:hAnsi="Times New Roman"/>
          <w:sz w:val="28"/>
          <w:szCs w:val="28"/>
        </w:rPr>
        <w:t>;</w:t>
      </w:r>
    </w:p>
    <w:p w:rsidR="00FB6BEB" w:rsidRPr="008D7048" w:rsidRDefault="00FB6BEB" w:rsidP="000910BC">
      <w:pPr>
        <w:pStyle w:val="a3"/>
        <w:numPr>
          <w:ilvl w:val="0"/>
          <w:numId w:val="19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D7048">
        <w:rPr>
          <w:rFonts w:ascii="Times New Roman" w:hAnsi="Times New Roman"/>
          <w:sz w:val="28"/>
          <w:szCs w:val="28"/>
        </w:rPr>
        <w:t>Н</w:t>
      </w:r>
      <w:r w:rsidR="007C28D2" w:rsidRPr="008D7048">
        <w:rPr>
          <w:rFonts w:ascii="Times New Roman" w:hAnsi="Times New Roman"/>
          <w:sz w:val="28"/>
          <w:szCs w:val="28"/>
        </w:rPr>
        <w:t>ациональное агентство развития квалификаций – автономная некоммерческая организация, созданная в целях обеспечения деятельности по развитию квалификаций в Российской Федерации, в состав учредителей которой входят общероссийские объединения работодателей, общероссийские объединения профес</w:t>
      </w:r>
      <w:r w:rsidRPr="008D7048">
        <w:rPr>
          <w:rFonts w:ascii="Times New Roman" w:hAnsi="Times New Roman"/>
          <w:sz w:val="28"/>
          <w:szCs w:val="28"/>
        </w:rPr>
        <w:t xml:space="preserve">сиональных союзов и Российская </w:t>
      </w:r>
      <w:r w:rsidR="007C28D2" w:rsidRPr="008D7048">
        <w:rPr>
          <w:rFonts w:ascii="Times New Roman" w:hAnsi="Times New Roman"/>
          <w:sz w:val="28"/>
          <w:szCs w:val="28"/>
        </w:rPr>
        <w:t xml:space="preserve"> Федерация, от имени которой функции и полномочия учредителя осуществляют федеральные органы исполнительной власти, уполномоченные Правительством Российской Федерации</w:t>
      </w:r>
      <w:r w:rsidRPr="008D7048">
        <w:rPr>
          <w:rFonts w:ascii="Times New Roman" w:hAnsi="Times New Roman"/>
          <w:sz w:val="28"/>
          <w:szCs w:val="28"/>
        </w:rPr>
        <w:t>;</w:t>
      </w:r>
    </w:p>
    <w:p w:rsidR="00FB6BEB" w:rsidRDefault="00FB6BEB" w:rsidP="007C28D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6BEB" w:rsidRDefault="00FB6BEB" w:rsidP="000910BC">
      <w:pPr>
        <w:pStyle w:val="a3"/>
        <w:numPr>
          <w:ilvl w:val="0"/>
          <w:numId w:val="19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B349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Совета</w:t>
      </w:r>
      <w:r w:rsidR="007C28D2" w:rsidRPr="007C28D2">
        <w:rPr>
          <w:rFonts w:ascii="Times New Roman" w:hAnsi="Times New Roman"/>
          <w:sz w:val="28"/>
          <w:szCs w:val="28"/>
        </w:rPr>
        <w:t xml:space="preserve"> по профессиональным квалификациям</w:t>
      </w:r>
      <w:r w:rsidR="00A757D0">
        <w:rPr>
          <w:rFonts w:ascii="Times New Roman" w:hAnsi="Times New Roman"/>
          <w:sz w:val="28"/>
          <w:szCs w:val="28"/>
        </w:rPr>
        <w:t xml:space="preserve"> в области </w:t>
      </w:r>
      <w:r w:rsidR="007C28D2" w:rsidRPr="007C28D2">
        <w:rPr>
          <w:rFonts w:ascii="Times New Roman" w:hAnsi="Times New Roman"/>
          <w:sz w:val="28"/>
          <w:szCs w:val="28"/>
        </w:rPr>
        <w:t xml:space="preserve">различных </w:t>
      </w:r>
      <w:r w:rsidR="00DC2228">
        <w:rPr>
          <w:rFonts w:ascii="Times New Roman" w:hAnsi="Times New Roman"/>
          <w:sz w:val="28"/>
          <w:szCs w:val="28"/>
        </w:rPr>
        <w:t xml:space="preserve"> </w:t>
      </w:r>
      <w:r w:rsidR="00DC2228" w:rsidRPr="00265A02">
        <w:rPr>
          <w:rFonts w:ascii="Times New Roman" w:hAnsi="Times New Roman"/>
          <w:sz w:val="28"/>
          <w:szCs w:val="28"/>
        </w:rPr>
        <w:t xml:space="preserve">производственных </w:t>
      </w:r>
      <w:r w:rsidR="007C28D2" w:rsidRPr="00265A02">
        <w:rPr>
          <w:rFonts w:ascii="Times New Roman" w:hAnsi="Times New Roman"/>
          <w:sz w:val="28"/>
          <w:szCs w:val="28"/>
        </w:rPr>
        <w:t>секторов</w:t>
      </w:r>
      <w:r w:rsidR="00DC2228" w:rsidRPr="00265A02">
        <w:rPr>
          <w:rFonts w:ascii="Times New Roman" w:hAnsi="Times New Roman"/>
          <w:sz w:val="28"/>
          <w:szCs w:val="28"/>
        </w:rPr>
        <w:t xml:space="preserve"> и отраслей</w:t>
      </w:r>
      <w:r w:rsidR="00DC2228">
        <w:rPr>
          <w:rFonts w:ascii="Times New Roman" w:hAnsi="Times New Roman"/>
          <w:sz w:val="28"/>
          <w:szCs w:val="28"/>
        </w:rPr>
        <w:t xml:space="preserve"> </w:t>
      </w:r>
      <w:r w:rsidR="007C28D2" w:rsidRPr="007C28D2">
        <w:rPr>
          <w:rFonts w:ascii="Times New Roman" w:hAnsi="Times New Roman"/>
          <w:sz w:val="28"/>
          <w:szCs w:val="28"/>
        </w:rPr>
        <w:t>экономики</w:t>
      </w:r>
      <w:r w:rsidR="000910BC">
        <w:rPr>
          <w:rFonts w:ascii="Times New Roman" w:hAnsi="Times New Roman"/>
          <w:sz w:val="28"/>
          <w:szCs w:val="28"/>
        </w:rPr>
        <w:t>.</w:t>
      </w:r>
    </w:p>
    <w:p w:rsidR="007C28D2" w:rsidRDefault="00FB6BEB" w:rsidP="007C28D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настоящее время сформирована нормативно-правовая база НСК, обеспечивающая ей как содержательную, так и организационно-процедурную</w:t>
      </w:r>
      <w:r w:rsidRPr="00265A02">
        <w:rPr>
          <w:rFonts w:ascii="Times New Roman" w:hAnsi="Times New Roman"/>
          <w:sz w:val="28"/>
          <w:szCs w:val="28"/>
        </w:rPr>
        <w:t xml:space="preserve"> </w:t>
      </w:r>
      <w:r w:rsidR="005C4210" w:rsidRPr="00265A02">
        <w:rPr>
          <w:rFonts w:ascii="Times New Roman" w:hAnsi="Times New Roman"/>
          <w:sz w:val="28"/>
          <w:szCs w:val="28"/>
        </w:rPr>
        <w:t>компоненту</w:t>
      </w:r>
      <w:r w:rsidR="005C4210">
        <w:rPr>
          <w:rFonts w:ascii="Times New Roman" w:hAnsi="Times New Roman"/>
          <w:sz w:val="28"/>
          <w:szCs w:val="28"/>
        </w:rPr>
        <w:t>.</w:t>
      </w:r>
      <w:r w:rsidR="00A94751">
        <w:rPr>
          <w:rFonts w:ascii="Times New Roman" w:hAnsi="Times New Roman"/>
          <w:sz w:val="28"/>
          <w:szCs w:val="28"/>
        </w:rPr>
        <w:t xml:space="preserve"> </w:t>
      </w:r>
      <w:r w:rsidR="007C28D2">
        <w:rPr>
          <w:rFonts w:ascii="Times New Roman" w:hAnsi="Times New Roman"/>
          <w:sz w:val="28"/>
          <w:szCs w:val="28"/>
        </w:rPr>
        <w:t xml:space="preserve">Основными базовыми документами </w:t>
      </w:r>
      <w:r w:rsidR="00A94751">
        <w:rPr>
          <w:rFonts w:ascii="Times New Roman" w:hAnsi="Times New Roman"/>
          <w:sz w:val="28"/>
          <w:szCs w:val="28"/>
        </w:rPr>
        <w:t xml:space="preserve"> для создания и внедрения </w:t>
      </w:r>
      <w:r w:rsidR="007C28D2">
        <w:rPr>
          <w:rFonts w:ascii="Times New Roman" w:hAnsi="Times New Roman"/>
          <w:sz w:val="28"/>
          <w:szCs w:val="28"/>
        </w:rPr>
        <w:t xml:space="preserve">НСК являются: </w:t>
      </w:r>
    </w:p>
    <w:p w:rsidR="007C28D2" w:rsidRPr="00EA53E1" w:rsidRDefault="007C28D2" w:rsidP="007C28D2">
      <w:pPr>
        <w:pStyle w:val="Default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53E1">
        <w:rPr>
          <w:rFonts w:ascii="Times New Roman" w:hAnsi="Times New Roman" w:cs="Times New Roman"/>
          <w:sz w:val="28"/>
          <w:szCs w:val="28"/>
        </w:rPr>
        <w:t>Указ Президента РФ №249 от 16 апреля 2014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3E1">
        <w:rPr>
          <w:rFonts w:ascii="Times New Roman" w:hAnsi="Times New Roman" w:cs="Times New Roman"/>
          <w:sz w:val="28"/>
          <w:szCs w:val="28"/>
        </w:rPr>
        <w:t>«О Национальном совете при Президенте Российской Федерации по профессиональным квалификациям»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C28D2" w:rsidRDefault="007C28D2" w:rsidP="007C28D2">
      <w:pPr>
        <w:pStyle w:val="Default"/>
        <w:numPr>
          <w:ilvl w:val="0"/>
          <w:numId w:val="2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53E1">
        <w:rPr>
          <w:rFonts w:ascii="Times New Roman" w:hAnsi="Times New Roman" w:cs="Times New Roman"/>
          <w:sz w:val="28"/>
          <w:szCs w:val="28"/>
        </w:rPr>
        <w:t>Федеральный закон № 122-ФЗ «О внесении изменений в Трудовой кодекс Российской Федерации и статьи 11 и 73 федерального закона «Об образовании в Российской Федерации» (вступит в силу с 1 июля 2016 года)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C28D2" w:rsidRDefault="007C28D2" w:rsidP="007C28D2">
      <w:pPr>
        <w:pStyle w:val="Default"/>
        <w:numPr>
          <w:ilvl w:val="0"/>
          <w:numId w:val="2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53E1">
        <w:rPr>
          <w:rFonts w:ascii="Times New Roman" w:hAnsi="Times New Roman" w:cs="Times New Roman"/>
          <w:sz w:val="28"/>
          <w:szCs w:val="28"/>
        </w:rPr>
        <w:t>Распоряжение Правительства Российской Федерации от 31.03.2014 №487-р «Об утверждении комплексного плана мероприятий по разработке профессиональных стандартов, их независимой профессионально-общественной экспертизе и применению на 2014-2016 годы»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B6BEB" w:rsidRDefault="007C28D2" w:rsidP="00957F55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EA53E1">
        <w:rPr>
          <w:rFonts w:ascii="Times New Roman" w:hAnsi="Times New Roman"/>
          <w:sz w:val="28"/>
          <w:szCs w:val="28"/>
        </w:rPr>
        <w:t xml:space="preserve">22 июня 2016 года Государственной Думой в третьем чтении были приняты </w:t>
      </w:r>
      <w:r w:rsidR="00CE60BC">
        <w:rPr>
          <w:rFonts w:ascii="Times New Roman" w:hAnsi="Times New Roman"/>
          <w:sz w:val="28"/>
          <w:szCs w:val="28"/>
        </w:rPr>
        <w:t>ФЗ</w:t>
      </w:r>
      <w:r w:rsidRPr="00EA53E1">
        <w:rPr>
          <w:rFonts w:ascii="Times New Roman" w:hAnsi="Times New Roman"/>
          <w:sz w:val="28"/>
          <w:szCs w:val="28"/>
        </w:rPr>
        <w:t xml:space="preserve"> «О независимой оценке квалификаций», «О внесении изменений в Трудовой кодекс Российской Федерации в связи с принятием Федерального закона «О независимой оценке квалификации» и «О внесении изменений в часть вторую Налогового кодекса Российской Федерации в связи с принятием Федерального закона «О независимой оценке квалификации».</w:t>
      </w:r>
      <w:r w:rsidR="00FB6BEB" w:rsidRPr="00FB6BE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End"/>
    </w:p>
    <w:p w:rsidR="00BE0076" w:rsidRPr="00607CB8" w:rsidRDefault="00FB6BEB" w:rsidP="00607CB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Создана нормативно-методическая база актуализации ФГОС,</w:t>
      </w:r>
      <w:r w:rsidRPr="00A82D0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607CB8">
        <w:rPr>
          <w:rFonts w:ascii="Times New Roman" w:hAnsi="Times New Roman"/>
          <w:color w:val="000000"/>
          <w:sz w:val="28"/>
          <w:szCs w:val="28"/>
          <w:lang w:eastAsia="ru-RU"/>
        </w:rPr>
        <w:t>разработаны документы по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607CB8">
        <w:rPr>
          <w:rFonts w:ascii="Times New Roman" w:hAnsi="Times New Roman"/>
          <w:color w:val="000000"/>
          <w:sz w:val="28"/>
          <w:szCs w:val="28"/>
          <w:lang w:eastAsia="ru-RU"/>
        </w:rPr>
        <w:t>формированию отраслевых</w:t>
      </w:r>
      <w:r w:rsidRPr="00BE007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Центров </w:t>
      </w:r>
      <w:r w:rsidR="00BB79AD" w:rsidRPr="00265A02">
        <w:rPr>
          <w:rFonts w:ascii="Times New Roman" w:hAnsi="Times New Roman"/>
          <w:sz w:val="28"/>
          <w:szCs w:val="28"/>
          <w:lang w:eastAsia="ru-RU"/>
        </w:rPr>
        <w:t>независимо</w:t>
      </w:r>
      <w:r w:rsidR="00BB79A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й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оценки квалификаций, процедур профессионально–общественной аккредитации образовательных программ.</w:t>
      </w:r>
    </w:p>
    <w:p w:rsidR="00726A7B" w:rsidRDefault="00726A7B" w:rsidP="00C35E7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35E70">
        <w:rPr>
          <w:rFonts w:ascii="Times New Roman" w:hAnsi="Times New Roman"/>
          <w:color w:val="000000"/>
          <w:sz w:val="28"/>
          <w:szCs w:val="28"/>
        </w:rPr>
        <w:t>По состоянию на 31 марта 2016 года приказами Минтруда России</w:t>
      </w:r>
      <w:r w:rsidRPr="00726A7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утверждено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726A7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814 </w:t>
      </w:r>
      <w:proofErr w:type="gramStart"/>
      <w:r w:rsidRPr="00726A7B">
        <w:rPr>
          <w:rFonts w:ascii="Times New Roman" w:hAnsi="Times New Roman"/>
          <w:color w:val="000000"/>
          <w:sz w:val="28"/>
          <w:szCs w:val="28"/>
          <w:lang w:eastAsia="ru-RU"/>
        </w:rPr>
        <w:t>профессиональных</w:t>
      </w:r>
      <w:proofErr w:type="gramEnd"/>
      <w:r w:rsidRPr="00726A7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стандарта.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726A7B">
        <w:rPr>
          <w:rFonts w:ascii="Times New Roman" w:hAnsi="Times New Roman"/>
          <w:color w:val="000000"/>
          <w:sz w:val="28"/>
          <w:szCs w:val="28"/>
          <w:lang w:eastAsia="ru-RU"/>
        </w:rPr>
        <w:t>Профессиональными стандартами охвачено 60% профессий</w:t>
      </w:r>
      <w:r w:rsidR="00FC6C4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726A7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FB6BE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созданного </w:t>
      </w:r>
      <w:r w:rsidRPr="00726A7B">
        <w:rPr>
          <w:rFonts w:ascii="Times New Roman" w:hAnsi="Times New Roman"/>
          <w:color w:val="000000"/>
          <w:sz w:val="28"/>
          <w:szCs w:val="28"/>
          <w:lang w:eastAsia="ru-RU"/>
        </w:rPr>
        <w:t>Справочника профессий.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726A7B">
        <w:rPr>
          <w:rFonts w:ascii="Times New Roman" w:hAnsi="Times New Roman"/>
          <w:color w:val="000000"/>
          <w:sz w:val="28"/>
          <w:szCs w:val="28"/>
          <w:lang w:eastAsia="ru-RU"/>
        </w:rPr>
        <w:t>В 2016 году планируется разработать 180 и актуализировать 40 профессиональных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стандартов.</w:t>
      </w:r>
      <w:r w:rsidR="00C35E70" w:rsidRPr="00C35E7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405690" w:rsidRPr="00405690" w:rsidRDefault="00405690" w:rsidP="0040569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Определен порядок применения </w:t>
      </w:r>
      <w:r w:rsidRPr="0040569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работодателями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</w:t>
      </w:r>
      <w:r w:rsidRPr="00405690">
        <w:rPr>
          <w:rFonts w:ascii="Times New Roman" w:hAnsi="Times New Roman"/>
          <w:color w:val="000000"/>
          <w:sz w:val="28"/>
          <w:szCs w:val="28"/>
          <w:lang w:eastAsia="ru-RU"/>
        </w:rPr>
        <w:t>рофессиональны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х</w:t>
      </w:r>
      <w:r w:rsidRPr="0040569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стандарт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ов </w:t>
      </w:r>
      <w:r w:rsidRPr="00405690">
        <w:rPr>
          <w:rFonts w:ascii="Times New Roman" w:hAnsi="Times New Roman"/>
          <w:color w:val="000000"/>
          <w:sz w:val="28"/>
          <w:szCs w:val="28"/>
          <w:lang w:eastAsia="ru-RU"/>
        </w:rPr>
        <w:t>с учетом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05690">
        <w:rPr>
          <w:rFonts w:ascii="Times New Roman" w:hAnsi="Times New Roman"/>
          <w:color w:val="000000"/>
          <w:sz w:val="28"/>
          <w:szCs w:val="28"/>
          <w:lang w:eastAsia="ru-RU"/>
        </w:rPr>
        <w:t>особенностей выполняемых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05690">
        <w:rPr>
          <w:rFonts w:ascii="Times New Roman" w:hAnsi="Times New Roman"/>
          <w:color w:val="000000"/>
          <w:sz w:val="28"/>
          <w:szCs w:val="28"/>
          <w:lang w:eastAsia="ru-RU"/>
        </w:rPr>
        <w:t>работниками трудовых функций,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05690">
        <w:rPr>
          <w:rFonts w:ascii="Times New Roman" w:hAnsi="Times New Roman"/>
          <w:color w:val="000000"/>
          <w:sz w:val="28"/>
          <w:szCs w:val="28"/>
          <w:lang w:eastAsia="ru-RU"/>
        </w:rPr>
        <w:t>обусловленных применяемыми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05690">
        <w:rPr>
          <w:rFonts w:ascii="Times New Roman" w:hAnsi="Times New Roman"/>
          <w:color w:val="000000"/>
          <w:sz w:val="28"/>
          <w:szCs w:val="28"/>
          <w:lang w:eastAsia="ru-RU"/>
        </w:rPr>
        <w:t>технологиями и принятой организацией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05690">
        <w:rPr>
          <w:rFonts w:ascii="Times New Roman" w:hAnsi="Times New Roman"/>
          <w:color w:val="000000"/>
          <w:sz w:val="28"/>
          <w:szCs w:val="28"/>
          <w:lang w:eastAsia="ru-RU"/>
        </w:rPr>
        <w:t>производства и труда, при решении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05690">
        <w:rPr>
          <w:rFonts w:ascii="Times New Roman" w:hAnsi="Times New Roman"/>
          <w:color w:val="000000"/>
          <w:sz w:val="28"/>
          <w:szCs w:val="28"/>
          <w:lang w:eastAsia="ru-RU"/>
        </w:rPr>
        <w:t>следующих задач:</w:t>
      </w:r>
    </w:p>
    <w:p w:rsidR="00405690" w:rsidRPr="00405690" w:rsidRDefault="00405690" w:rsidP="00405690">
      <w:pPr>
        <w:pStyle w:val="Default"/>
        <w:numPr>
          <w:ilvl w:val="0"/>
          <w:numId w:val="2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5690">
        <w:rPr>
          <w:rFonts w:ascii="Times New Roman" w:hAnsi="Times New Roman" w:cs="Times New Roman"/>
          <w:sz w:val="28"/>
          <w:szCs w:val="28"/>
        </w:rPr>
        <w:t>определение трудовых функций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5690">
        <w:rPr>
          <w:rFonts w:ascii="Times New Roman" w:hAnsi="Times New Roman" w:cs="Times New Roman"/>
          <w:sz w:val="28"/>
          <w:szCs w:val="28"/>
        </w:rPr>
        <w:t>работников;</w:t>
      </w:r>
    </w:p>
    <w:p w:rsidR="00405690" w:rsidRPr="00405690" w:rsidRDefault="00405690" w:rsidP="00405690">
      <w:pPr>
        <w:pStyle w:val="Default"/>
        <w:numPr>
          <w:ilvl w:val="0"/>
          <w:numId w:val="2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5690">
        <w:rPr>
          <w:rFonts w:ascii="Times New Roman" w:hAnsi="Times New Roman" w:cs="Times New Roman"/>
          <w:sz w:val="28"/>
          <w:szCs w:val="28"/>
        </w:rPr>
        <w:t>разработка штатных расписаний,</w:t>
      </w:r>
    </w:p>
    <w:p w:rsidR="00405690" w:rsidRPr="00405690" w:rsidRDefault="00FC6C4C" w:rsidP="00405690">
      <w:pPr>
        <w:pStyle w:val="Default"/>
        <w:numPr>
          <w:ilvl w:val="0"/>
          <w:numId w:val="2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5690">
        <w:rPr>
          <w:rFonts w:ascii="Times New Roman" w:hAnsi="Times New Roman" w:cs="Times New Roman"/>
          <w:sz w:val="28"/>
          <w:szCs w:val="28"/>
        </w:rPr>
        <w:t xml:space="preserve">разработка </w:t>
      </w:r>
      <w:r w:rsidR="00405690" w:rsidRPr="00405690">
        <w:rPr>
          <w:rFonts w:ascii="Times New Roman" w:hAnsi="Times New Roman" w:cs="Times New Roman"/>
          <w:sz w:val="28"/>
          <w:szCs w:val="28"/>
        </w:rPr>
        <w:t>должностных инструкций;</w:t>
      </w:r>
    </w:p>
    <w:p w:rsidR="00405690" w:rsidRPr="00405690" w:rsidRDefault="00405690" w:rsidP="00405690">
      <w:pPr>
        <w:pStyle w:val="Default"/>
        <w:numPr>
          <w:ilvl w:val="0"/>
          <w:numId w:val="2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5690">
        <w:rPr>
          <w:rFonts w:ascii="Times New Roman" w:hAnsi="Times New Roman" w:cs="Times New Roman"/>
          <w:sz w:val="28"/>
          <w:szCs w:val="28"/>
        </w:rPr>
        <w:t>формирование системы оплаты труда;</w:t>
      </w:r>
    </w:p>
    <w:p w:rsidR="00405690" w:rsidRPr="00405690" w:rsidRDefault="00FC6C4C" w:rsidP="00405690">
      <w:pPr>
        <w:pStyle w:val="Default"/>
        <w:numPr>
          <w:ilvl w:val="0"/>
          <w:numId w:val="2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ведомственная </w:t>
      </w:r>
      <w:r w:rsidR="00405690" w:rsidRPr="00405690">
        <w:rPr>
          <w:rFonts w:ascii="Times New Roman" w:hAnsi="Times New Roman" w:cs="Times New Roman"/>
          <w:sz w:val="28"/>
          <w:szCs w:val="28"/>
        </w:rPr>
        <w:t>аттестация работников;</w:t>
      </w:r>
    </w:p>
    <w:p w:rsidR="00405690" w:rsidRDefault="00405690" w:rsidP="00405690">
      <w:pPr>
        <w:pStyle w:val="Default"/>
        <w:numPr>
          <w:ilvl w:val="0"/>
          <w:numId w:val="2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05690">
        <w:rPr>
          <w:rFonts w:ascii="Times New Roman" w:hAnsi="Times New Roman" w:cs="Times New Roman"/>
          <w:sz w:val="28"/>
          <w:szCs w:val="28"/>
        </w:rPr>
        <w:t>организа</w:t>
      </w:r>
      <w:r w:rsidRPr="00405690">
        <w:rPr>
          <w:rFonts w:ascii="Times New Roman" w:hAnsi="Times New Roman"/>
          <w:sz w:val="28"/>
          <w:szCs w:val="28"/>
          <w:lang w:eastAsia="ru-RU"/>
        </w:rPr>
        <w:t>ция обучения работников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BE0076" w:rsidRDefault="00F40E97" w:rsidP="008E35E4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lastRenderedPageBreak/>
        <w:t>На региональном уровне:</w:t>
      </w:r>
    </w:p>
    <w:p w:rsidR="0019062B" w:rsidRDefault="00B3574A" w:rsidP="006D0AE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В Челябинской области идет системная и  целенаправленная работа по  созданию регионального сегмента НСК</w:t>
      </w:r>
      <w:r w:rsidR="006D0AE8">
        <w:rPr>
          <w:rFonts w:ascii="Times New Roman" w:eastAsiaTheme="minorHAnsi" w:hAnsi="Times New Roman"/>
          <w:sz w:val="28"/>
          <w:szCs w:val="28"/>
        </w:rPr>
        <w:t xml:space="preserve">. </w:t>
      </w:r>
      <w:r w:rsidR="006D0AE8" w:rsidRPr="0014057D">
        <w:rPr>
          <w:rFonts w:ascii="Times New Roman" w:eastAsiaTheme="minorHAnsi" w:hAnsi="Times New Roman"/>
          <w:sz w:val="28"/>
          <w:szCs w:val="28"/>
        </w:rPr>
        <w:t>Ответственность за реализацию поручений Президента РФ и мероприятий</w:t>
      </w:r>
      <w:r w:rsidR="006D0AE8">
        <w:rPr>
          <w:rFonts w:ascii="Times New Roman" w:eastAsiaTheme="minorHAnsi" w:hAnsi="Times New Roman"/>
          <w:sz w:val="28"/>
          <w:szCs w:val="28"/>
        </w:rPr>
        <w:t xml:space="preserve"> Национального совета </w:t>
      </w:r>
      <w:r w:rsidR="006D0AE8" w:rsidRPr="0014057D">
        <w:rPr>
          <w:rFonts w:ascii="Times New Roman" w:eastAsiaTheme="minorHAnsi" w:hAnsi="Times New Roman"/>
          <w:sz w:val="28"/>
          <w:szCs w:val="28"/>
        </w:rPr>
        <w:t xml:space="preserve">по внедрению </w:t>
      </w:r>
      <w:r w:rsidR="006D0AE8">
        <w:rPr>
          <w:rFonts w:ascii="Times New Roman" w:eastAsiaTheme="minorHAnsi" w:hAnsi="Times New Roman"/>
          <w:sz w:val="28"/>
          <w:szCs w:val="28"/>
        </w:rPr>
        <w:t xml:space="preserve">НСК в Челябинской области взяли на себя </w:t>
      </w:r>
      <w:r w:rsidR="002D6C42" w:rsidRPr="0014057D">
        <w:rPr>
          <w:rFonts w:ascii="Times New Roman" w:eastAsiaTheme="minorHAnsi" w:hAnsi="Times New Roman"/>
          <w:sz w:val="28"/>
          <w:szCs w:val="28"/>
        </w:rPr>
        <w:t>объединения работодателей</w:t>
      </w:r>
      <w:r w:rsidR="002D6C42">
        <w:rPr>
          <w:rFonts w:ascii="Times New Roman" w:eastAsiaTheme="minorHAnsi" w:hAnsi="Times New Roman"/>
          <w:sz w:val="28"/>
          <w:szCs w:val="28"/>
        </w:rPr>
        <w:t>,</w:t>
      </w:r>
      <w:r w:rsidR="002D6C42" w:rsidRPr="0014057D">
        <w:rPr>
          <w:rFonts w:ascii="Times New Roman" w:eastAsiaTheme="minorHAnsi" w:hAnsi="Times New Roman"/>
          <w:sz w:val="28"/>
          <w:szCs w:val="28"/>
        </w:rPr>
        <w:t xml:space="preserve"> </w:t>
      </w:r>
      <w:r w:rsidR="006D0AE8" w:rsidRPr="0014057D">
        <w:rPr>
          <w:rFonts w:ascii="Times New Roman" w:eastAsiaTheme="minorHAnsi" w:hAnsi="Times New Roman"/>
          <w:sz w:val="28"/>
          <w:szCs w:val="28"/>
        </w:rPr>
        <w:t xml:space="preserve">органы </w:t>
      </w:r>
      <w:r w:rsidR="006D0AE8" w:rsidRPr="00265A02">
        <w:rPr>
          <w:rFonts w:ascii="Times New Roman" w:eastAsiaTheme="minorHAnsi" w:hAnsi="Times New Roman"/>
          <w:sz w:val="28"/>
          <w:szCs w:val="28"/>
        </w:rPr>
        <w:t>государственной исполнительной</w:t>
      </w:r>
      <w:r w:rsidR="006D0AE8">
        <w:rPr>
          <w:rFonts w:ascii="Times New Roman" w:eastAsiaTheme="minorHAnsi" w:hAnsi="Times New Roman"/>
          <w:sz w:val="28"/>
          <w:szCs w:val="28"/>
        </w:rPr>
        <w:t xml:space="preserve"> </w:t>
      </w:r>
      <w:r w:rsidR="006D0AE8" w:rsidRPr="002D6C42">
        <w:rPr>
          <w:rFonts w:ascii="Times New Roman" w:eastAsiaTheme="minorHAnsi" w:hAnsi="Times New Roman"/>
          <w:sz w:val="28"/>
          <w:szCs w:val="28"/>
        </w:rPr>
        <w:t>власти</w:t>
      </w:r>
      <w:r w:rsidR="006D0AE8" w:rsidRPr="0014057D">
        <w:rPr>
          <w:rFonts w:ascii="Times New Roman" w:eastAsiaTheme="minorHAnsi" w:hAnsi="Times New Roman"/>
          <w:sz w:val="28"/>
          <w:szCs w:val="28"/>
        </w:rPr>
        <w:t>, профессиональные сообщества,</w:t>
      </w:r>
      <w:r w:rsidR="006D0AE8">
        <w:rPr>
          <w:rFonts w:ascii="Times New Roman" w:eastAsiaTheme="minorHAnsi" w:hAnsi="Times New Roman"/>
          <w:sz w:val="28"/>
          <w:szCs w:val="28"/>
        </w:rPr>
        <w:t xml:space="preserve"> образовательные организации:</w:t>
      </w:r>
      <w:r w:rsidR="00AA4519">
        <w:rPr>
          <w:rFonts w:ascii="Times New Roman" w:eastAsiaTheme="minorHAnsi" w:hAnsi="Times New Roman"/>
          <w:sz w:val="28"/>
          <w:szCs w:val="28"/>
        </w:rPr>
        <w:t xml:space="preserve"> профсоюзы</w:t>
      </w:r>
      <w:r w:rsidR="0019062B">
        <w:rPr>
          <w:rFonts w:ascii="Times New Roman" w:eastAsiaTheme="minorHAnsi" w:hAnsi="Times New Roman"/>
          <w:sz w:val="28"/>
          <w:szCs w:val="28"/>
        </w:rPr>
        <w:t>.</w:t>
      </w:r>
      <w:r w:rsidR="00747735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910BC" w:rsidRDefault="00747735" w:rsidP="006D0AE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Для этих целей</w:t>
      </w:r>
      <w:r w:rsidR="000910BC">
        <w:rPr>
          <w:rFonts w:ascii="Times New Roman" w:eastAsiaTheme="minorHAnsi" w:hAnsi="Times New Roman"/>
          <w:sz w:val="28"/>
          <w:szCs w:val="28"/>
        </w:rPr>
        <w:t>:</w:t>
      </w:r>
    </w:p>
    <w:p w:rsidR="006D0AE8" w:rsidRDefault="00747735" w:rsidP="000910BC">
      <w:pPr>
        <w:pStyle w:val="Default"/>
        <w:numPr>
          <w:ilvl w:val="0"/>
          <w:numId w:val="2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создано АНО «Челябинское региональное агентство развития квалификаций», учредителями которого выступили ЧОАР «Союз промышленников и работодателей», Южно-Уральск</w:t>
      </w:r>
      <w:r w:rsidR="000910BC">
        <w:rPr>
          <w:rFonts w:ascii="Times New Roman" w:hAnsi="Times New Roman"/>
          <w:sz w:val="28"/>
          <w:szCs w:val="28"/>
        </w:rPr>
        <w:t>ая Торгово-промышленная Палата;</w:t>
      </w:r>
    </w:p>
    <w:p w:rsidR="006D0AE8" w:rsidRDefault="006D0AE8" w:rsidP="00AC0580">
      <w:pPr>
        <w:pStyle w:val="Default"/>
        <w:numPr>
          <w:ilvl w:val="0"/>
          <w:numId w:val="2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14057D">
        <w:rPr>
          <w:rFonts w:ascii="Times New Roman" w:hAnsi="Times New Roman"/>
          <w:sz w:val="28"/>
          <w:szCs w:val="28"/>
        </w:rPr>
        <w:t xml:space="preserve">оздан </w:t>
      </w:r>
      <w:r w:rsidRPr="004606F6">
        <w:rPr>
          <w:rFonts w:ascii="Times New Roman" w:hAnsi="Times New Roman" w:cs="Times New Roman"/>
          <w:sz w:val="28"/>
          <w:szCs w:val="28"/>
        </w:rPr>
        <w:t>областной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14057D">
        <w:rPr>
          <w:rFonts w:ascii="Times New Roman" w:hAnsi="Times New Roman"/>
          <w:sz w:val="28"/>
          <w:szCs w:val="28"/>
        </w:rPr>
        <w:t xml:space="preserve">совет </w:t>
      </w:r>
      <w:r>
        <w:rPr>
          <w:rFonts w:ascii="Times New Roman" w:hAnsi="Times New Roman"/>
          <w:sz w:val="28"/>
          <w:szCs w:val="28"/>
        </w:rPr>
        <w:t xml:space="preserve">по кадровой политике </w:t>
      </w:r>
      <w:r w:rsidRPr="0014057D">
        <w:rPr>
          <w:rFonts w:ascii="Times New Roman" w:hAnsi="Times New Roman"/>
          <w:sz w:val="28"/>
          <w:szCs w:val="28"/>
        </w:rPr>
        <w:t>при Пр</w:t>
      </w:r>
      <w:r>
        <w:rPr>
          <w:rFonts w:ascii="Times New Roman" w:hAnsi="Times New Roman"/>
          <w:sz w:val="28"/>
          <w:szCs w:val="28"/>
        </w:rPr>
        <w:t xml:space="preserve">авительстве Челябинской области, </w:t>
      </w:r>
      <w:r w:rsidR="00747735">
        <w:rPr>
          <w:rFonts w:ascii="Times New Roman" w:hAnsi="Times New Roman"/>
          <w:sz w:val="28"/>
          <w:szCs w:val="28"/>
        </w:rPr>
        <w:t xml:space="preserve"> его </w:t>
      </w:r>
      <w:r w:rsidR="008D7048" w:rsidRPr="00AC0580">
        <w:rPr>
          <w:rFonts w:ascii="Times New Roman" w:hAnsi="Times New Roman"/>
          <w:sz w:val="28"/>
          <w:szCs w:val="28"/>
        </w:rPr>
        <w:t>решением (протокол №2 от 26.02 2014 года</w:t>
      </w:r>
      <w:r w:rsidR="00747735">
        <w:rPr>
          <w:rFonts w:ascii="Times New Roman" w:hAnsi="Times New Roman"/>
          <w:sz w:val="28"/>
          <w:szCs w:val="28"/>
        </w:rPr>
        <w:t>)</w:t>
      </w:r>
      <w:r w:rsidR="008D7048">
        <w:rPr>
          <w:rFonts w:ascii="Times New Roman" w:hAnsi="Times New Roman"/>
          <w:sz w:val="28"/>
          <w:szCs w:val="28"/>
        </w:rPr>
        <w:t xml:space="preserve"> </w:t>
      </w:r>
      <w:r w:rsidR="008D7048" w:rsidRPr="00AC0580">
        <w:rPr>
          <w:rFonts w:ascii="Times New Roman" w:hAnsi="Times New Roman"/>
          <w:noProof/>
          <w:sz w:val="28"/>
          <w:szCs w:val="28"/>
          <w:lang w:eastAsia="ru-RU"/>
        </w:rPr>
        <w:t>А</w:t>
      </w:r>
      <w:r w:rsidR="008D7048" w:rsidRPr="00AC0580">
        <w:rPr>
          <w:rFonts w:ascii="Times New Roman" w:hAnsi="Times New Roman"/>
          <w:sz w:val="28"/>
          <w:szCs w:val="28"/>
        </w:rPr>
        <w:t>НО ЧРАРК</w:t>
      </w:r>
      <w:r w:rsidR="008D7048">
        <w:rPr>
          <w:rFonts w:ascii="Times New Roman" w:hAnsi="Times New Roman"/>
          <w:sz w:val="28"/>
          <w:szCs w:val="28"/>
        </w:rPr>
        <w:t xml:space="preserve"> </w:t>
      </w:r>
      <w:r w:rsidR="00747735" w:rsidRPr="00AC0580">
        <w:rPr>
          <w:rFonts w:ascii="Times New Roman" w:hAnsi="Times New Roman"/>
          <w:sz w:val="28"/>
          <w:szCs w:val="28"/>
        </w:rPr>
        <w:t>придан статус системообразующей организации Челябинской области</w:t>
      </w:r>
      <w:r w:rsidR="00747735">
        <w:rPr>
          <w:rFonts w:ascii="Times New Roman" w:hAnsi="Times New Roman"/>
          <w:sz w:val="28"/>
          <w:szCs w:val="28"/>
        </w:rPr>
        <w:t xml:space="preserve">  по отработке модели региональной системы квалификаций. </w:t>
      </w:r>
    </w:p>
    <w:p w:rsidR="00AC0580" w:rsidRPr="00AC0580" w:rsidRDefault="00AC0580" w:rsidP="00AC0580">
      <w:pPr>
        <w:pStyle w:val="Default"/>
        <w:numPr>
          <w:ilvl w:val="0"/>
          <w:numId w:val="2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noProof/>
          <w:sz w:val="28"/>
          <w:szCs w:val="28"/>
          <w:lang w:eastAsia="ru-RU"/>
        </w:rPr>
        <w:t>в</w:t>
      </w:r>
      <w:r w:rsidRPr="00AC0580">
        <w:rPr>
          <w:rFonts w:ascii="Times New Roman" w:hAnsi="Times New Roman"/>
          <w:noProof/>
          <w:sz w:val="28"/>
          <w:szCs w:val="28"/>
          <w:lang w:eastAsia="ru-RU"/>
        </w:rPr>
        <w:t xml:space="preserve"> соответствии с </w:t>
      </w:r>
      <w:r w:rsidRPr="00AC0580">
        <w:rPr>
          <w:rFonts w:ascii="Times New Roman" w:hAnsi="Times New Roman"/>
          <w:sz w:val="28"/>
          <w:szCs w:val="28"/>
        </w:rPr>
        <w:t>письмом</w:t>
      </w:r>
      <w:r w:rsidRPr="00AC0580">
        <w:rPr>
          <w:rFonts w:ascii="Times New Roman" w:hAnsi="Times New Roman"/>
          <w:noProof/>
          <w:sz w:val="28"/>
          <w:szCs w:val="28"/>
          <w:lang w:eastAsia="ru-RU"/>
        </w:rPr>
        <w:t xml:space="preserve"> Президента РСПП, Председателя Национального совета по профессиональным квалификациям при Президенте РФ А.Н.Шохина (от 19 января 2016 года) </w:t>
      </w:r>
      <w:r w:rsidR="00747735">
        <w:rPr>
          <w:rFonts w:ascii="Times New Roman" w:hAnsi="Times New Roman"/>
          <w:sz w:val="28"/>
          <w:szCs w:val="28"/>
        </w:rPr>
        <w:t xml:space="preserve"> областной совет по кадровой политике  наделен  функциями Координационного органа,  в его составе</w:t>
      </w:r>
      <w:r w:rsidR="00747735" w:rsidRPr="0014057D">
        <w:rPr>
          <w:rFonts w:ascii="Times New Roman" w:hAnsi="Times New Roman"/>
          <w:sz w:val="28"/>
          <w:szCs w:val="28"/>
        </w:rPr>
        <w:t xml:space="preserve"> </w:t>
      </w:r>
      <w:r w:rsidR="00747735">
        <w:rPr>
          <w:rFonts w:ascii="Times New Roman" w:hAnsi="Times New Roman"/>
          <w:sz w:val="28"/>
          <w:szCs w:val="28"/>
        </w:rPr>
        <w:t xml:space="preserve"> выделена рабочая группа </w:t>
      </w:r>
      <w:r w:rsidR="00747735" w:rsidRPr="0014057D">
        <w:rPr>
          <w:rFonts w:ascii="Times New Roman" w:hAnsi="Times New Roman"/>
          <w:sz w:val="28"/>
          <w:szCs w:val="28"/>
        </w:rPr>
        <w:t xml:space="preserve">по внедрению </w:t>
      </w:r>
      <w:r w:rsidR="00747735">
        <w:rPr>
          <w:rFonts w:ascii="Times New Roman" w:hAnsi="Times New Roman"/>
          <w:sz w:val="28"/>
          <w:szCs w:val="28"/>
        </w:rPr>
        <w:t xml:space="preserve">НСК, а </w:t>
      </w:r>
      <w:r w:rsidR="00747735" w:rsidRPr="00AC0580">
        <w:rPr>
          <w:rFonts w:ascii="Times New Roman" w:hAnsi="Times New Roman"/>
          <w:noProof/>
          <w:sz w:val="28"/>
          <w:szCs w:val="28"/>
          <w:lang w:eastAsia="ru-RU"/>
        </w:rPr>
        <w:t>А</w:t>
      </w:r>
      <w:r w:rsidR="00747735" w:rsidRPr="00AC0580">
        <w:rPr>
          <w:rFonts w:ascii="Times New Roman" w:hAnsi="Times New Roman"/>
          <w:sz w:val="28"/>
          <w:szCs w:val="28"/>
        </w:rPr>
        <w:t>НО ЧРАРК</w:t>
      </w:r>
      <w:r w:rsidRPr="00AC0580">
        <w:rPr>
          <w:rFonts w:ascii="Times New Roman" w:hAnsi="Times New Roman"/>
          <w:sz w:val="28"/>
          <w:szCs w:val="28"/>
        </w:rPr>
        <w:t xml:space="preserve"> </w:t>
      </w:r>
      <w:r w:rsidR="00747735">
        <w:rPr>
          <w:rFonts w:ascii="Times New Roman" w:hAnsi="Times New Roman"/>
          <w:sz w:val="28"/>
          <w:szCs w:val="28"/>
        </w:rPr>
        <w:t>определен Региональным центром,</w:t>
      </w:r>
      <w:r w:rsidRPr="00AC0580">
        <w:rPr>
          <w:rFonts w:ascii="Times New Roman" w:hAnsi="Times New Roman"/>
          <w:noProof/>
          <w:sz w:val="28"/>
          <w:szCs w:val="28"/>
          <w:lang w:eastAsia="ru-RU"/>
        </w:rPr>
        <w:t xml:space="preserve"> призван</w:t>
      </w:r>
      <w:r w:rsidR="00747735">
        <w:rPr>
          <w:rFonts w:ascii="Times New Roman" w:hAnsi="Times New Roman"/>
          <w:noProof/>
          <w:sz w:val="28"/>
          <w:szCs w:val="28"/>
          <w:lang w:eastAsia="ru-RU"/>
        </w:rPr>
        <w:t>ным</w:t>
      </w:r>
      <w:r w:rsidRPr="00AC0580">
        <w:rPr>
          <w:rFonts w:ascii="Times New Roman" w:hAnsi="Times New Roman"/>
          <w:noProof/>
          <w:sz w:val="28"/>
          <w:szCs w:val="28"/>
          <w:lang w:eastAsia="ru-RU"/>
        </w:rPr>
        <w:t xml:space="preserve"> методически и консультационно обеспечивать работу по внедрению всех элемен</w:t>
      </w:r>
      <w:r w:rsidR="000910BC">
        <w:rPr>
          <w:rFonts w:ascii="Times New Roman" w:hAnsi="Times New Roman"/>
          <w:noProof/>
          <w:sz w:val="28"/>
          <w:szCs w:val="28"/>
          <w:lang w:eastAsia="ru-RU"/>
        </w:rPr>
        <w:t>тов  НСК в Челябинской</w:t>
      </w:r>
      <w:proofErr w:type="gramEnd"/>
      <w:r w:rsidR="000910BC">
        <w:rPr>
          <w:rFonts w:ascii="Times New Roman" w:hAnsi="Times New Roman"/>
          <w:noProof/>
          <w:sz w:val="28"/>
          <w:szCs w:val="28"/>
          <w:lang w:eastAsia="ru-RU"/>
        </w:rPr>
        <w:t xml:space="preserve"> области;</w:t>
      </w:r>
    </w:p>
    <w:p w:rsidR="006D0AE8" w:rsidRPr="00612B93" w:rsidRDefault="006D0AE8" w:rsidP="006D0AE8">
      <w:pPr>
        <w:pStyle w:val="Default"/>
        <w:numPr>
          <w:ilvl w:val="0"/>
          <w:numId w:val="2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612B93">
        <w:rPr>
          <w:rFonts w:ascii="Times New Roman" w:hAnsi="Times New Roman"/>
          <w:color w:val="auto"/>
          <w:sz w:val="28"/>
          <w:szCs w:val="28"/>
        </w:rPr>
        <w:t xml:space="preserve">начался процесс создания </w:t>
      </w:r>
      <w:r w:rsidR="0019062B" w:rsidRPr="00612B93">
        <w:rPr>
          <w:rFonts w:ascii="Times New Roman" w:hAnsi="Times New Roman"/>
          <w:color w:val="auto"/>
          <w:sz w:val="28"/>
          <w:szCs w:val="28"/>
        </w:rPr>
        <w:t xml:space="preserve">рабочих групп </w:t>
      </w:r>
      <w:r w:rsidR="00265A02" w:rsidRPr="00612B93">
        <w:rPr>
          <w:rFonts w:ascii="Times New Roman" w:hAnsi="Times New Roman"/>
          <w:color w:val="auto"/>
          <w:sz w:val="28"/>
          <w:szCs w:val="28"/>
        </w:rPr>
        <w:t xml:space="preserve">по профессиональным квалификациям </w:t>
      </w:r>
      <w:r w:rsidR="0019062B" w:rsidRPr="00612B93">
        <w:rPr>
          <w:rFonts w:ascii="Times New Roman" w:hAnsi="Times New Roman"/>
          <w:color w:val="auto"/>
          <w:sz w:val="28"/>
          <w:szCs w:val="28"/>
        </w:rPr>
        <w:t xml:space="preserve">при отраслевых комитетах ЧОАР «СПП» и ЮУТПП </w:t>
      </w:r>
      <w:r w:rsidRPr="00612B93">
        <w:rPr>
          <w:rFonts w:ascii="Times New Roman" w:hAnsi="Times New Roman"/>
          <w:color w:val="auto"/>
          <w:sz w:val="28"/>
          <w:szCs w:val="28"/>
        </w:rPr>
        <w:t>в приоритетных отраслях экономики.</w:t>
      </w:r>
    </w:p>
    <w:p w:rsidR="006D0AE8" w:rsidRPr="006D0AE8" w:rsidRDefault="006D0AE8" w:rsidP="00AC0580">
      <w:pPr>
        <w:spacing w:after="0" w:line="24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В регионе</w:t>
      </w:r>
      <w:r w:rsidR="00350D69">
        <w:rPr>
          <w:rFonts w:ascii="Times New Roman" w:hAnsi="Times New Roman"/>
          <w:noProof/>
          <w:sz w:val="28"/>
          <w:szCs w:val="28"/>
          <w:lang w:eastAsia="ru-RU"/>
        </w:rPr>
        <w:t xml:space="preserve"> имеется опыт разработки Рамки К</w:t>
      </w:r>
      <w:r>
        <w:rPr>
          <w:rFonts w:ascii="Times New Roman" w:hAnsi="Times New Roman"/>
          <w:noProof/>
          <w:sz w:val="28"/>
          <w:szCs w:val="28"/>
          <w:lang w:eastAsia="ru-RU"/>
        </w:rPr>
        <w:t>валификаций</w:t>
      </w:r>
      <w:r w:rsidR="00350D69">
        <w:rPr>
          <w:rFonts w:ascii="Times New Roman" w:hAnsi="Times New Roman"/>
          <w:noProof/>
          <w:sz w:val="28"/>
          <w:szCs w:val="28"/>
          <w:lang w:eastAsia="ru-RU"/>
        </w:rPr>
        <w:t xml:space="preserve"> (РК)</w:t>
      </w:r>
      <w:r>
        <w:rPr>
          <w:rFonts w:ascii="Times New Roman" w:hAnsi="Times New Roman"/>
          <w:noProof/>
          <w:sz w:val="28"/>
          <w:szCs w:val="28"/>
          <w:lang w:eastAsia="ru-RU"/>
        </w:rPr>
        <w:t>, профессиональных стандартов,</w:t>
      </w:r>
      <w:r w:rsidR="00AC0580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eastAsia="ru-RU"/>
        </w:rPr>
        <w:t>создания Центров</w:t>
      </w:r>
      <w:r w:rsidR="00350D69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="00350D69" w:rsidRPr="00612B93">
        <w:rPr>
          <w:rFonts w:ascii="Times New Roman" w:hAnsi="Times New Roman"/>
          <w:noProof/>
          <w:sz w:val="28"/>
          <w:szCs w:val="28"/>
          <w:lang w:eastAsia="ru-RU"/>
        </w:rPr>
        <w:t>независмой</w:t>
      </w:r>
      <w:r w:rsidRPr="00612B93">
        <w:rPr>
          <w:rFonts w:ascii="Times New Roman" w:hAnsi="Times New Roman"/>
          <w:noProof/>
          <w:sz w:val="28"/>
          <w:szCs w:val="28"/>
          <w:lang w:eastAsia="ru-RU"/>
        </w:rPr>
        <w:t xml:space="preserve">  </w:t>
      </w:r>
      <w:r w:rsidR="00350D69" w:rsidRPr="00612B93">
        <w:rPr>
          <w:rFonts w:ascii="Times New Roman" w:hAnsi="Times New Roman"/>
          <w:noProof/>
          <w:sz w:val="28"/>
          <w:szCs w:val="28"/>
          <w:lang w:eastAsia="ru-RU"/>
        </w:rPr>
        <w:t>оценки</w:t>
      </w:r>
      <w:r w:rsidR="00350D69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квалификаций, </w:t>
      </w:r>
      <w:r w:rsidR="0020397C">
        <w:rPr>
          <w:rFonts w:ascii="Times New Roman" w:hAnsi="Times New Roman"/>
          <w:noProof/>
          <w:sz w:val="28"/>
          <w:szCs w:val="28"/>
          <w:lang w:eastAsia="ru-RU"/>
        </w:rPr>
        <w:t xml:space="preserve">апробации 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процедур независимой оценки квалификаций в </w:t>
      </w:r>
      <w:r w:rsidR="0020397C">
        <w:rPr>
          <w:rFonts w:ascii="Times New Roman" w:hAnsi="Times New Roman"/>
          <w:noProof/>
          <w:sz w:val="28"/>
          <w:szCs w:val="28"/>
          <w:lang w:eastAsia="ru-RU"/>
        </w:rPr>
        <w:t>с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фере профессионального образования, </w:t>
      </w:r>
      <w:r w:rsidR="0020397C">
        <w:rPr>
          <w:rFonts w:ascii="Times New Roman" w:hAnsi="Times New Roman"/>
          <w:noProof/>
          <w:sz w:val="28"/>
          <w:szCs w:val="28"/>
          <w:lang w:eastAsia="ru-RU"/>
        </w:rPr>
        <w:t xml:space="preserve">социальной сфере, индустрии красоты и гостеприимства, </w:t>
      </w:r>
      <w:r w:rsidR="00350D69">
        <w:rPr>
          <w:rFonts w:ascii="Times New Roman" w:hAnsi="Times New Roman"/>
          <w:noProof/>
          <w:sz w:val="28"/>
          <w:szCs w:val="28"/>
          <w:lang w:eastAsia="ru-RU"/>
        </w:rPr>
        <w:t>сварки, строительства;</w:t>
      </w:r>
      <w:r w:rsidR="00EB2278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создается экспертное сообщество, формирую</w:t>
      </w:r>
      <w:r w:rsidR="00EB2278">
        <w:rPr>
          <w:rFonts w:ascii="Times New Roman" w:eastAsiaTheme="minorHAnsi" w:hAnsi="Times New Roman"/>
          <w:sz w:val="28"/>
          <w:szCs w:val="28"/>
        </w:rPr>
        <w:t xml:space="preserve">тся реестры </w:t>
      </w:r>
      <w:r>
        <w:rPr>
          <w:rFonts w:ascii="Times New Roman" w:eastAsiaTheme="minorHAnsi" w:hAnsi="Times New Roman"/>
          <w:sz w:val="28"/>
          <w:szCs w:val="28"/>
        </w:rPr>
        <w:t>экспертов и сертифицированного персонала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в отдельных секторах экономики.</w:t>
      </w:r>
    </w:p>
    <w:p w:rsidR="004E0633" w:rsidRPr="009876B5" w:rsidRDefault="004E0633" w:rsidP="00607CB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Надежным ориентиром и хорошим импульсом в </w:t>
      </w:r>
      <w:r w:rsidR="002039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дальнейшей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работе по внедрению НСК на региональном </w:t>
      </w:r>
      <w:r w:rsidRPr="008E35E4">
        <w:rPr>
          <w:rFonts w:ascii="Times New Roman" w:hAnsi="Times New Roman"/>
          <w:sz w:val="28"/>
          <w:szCs w:val="28"/>
        </w:rPr>
        <w:t>уровне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может стать оп</w:t>
      </w:r>
      <w:r w:rsidR="002039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ыт работы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2039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субъектов РФ, входящих в Уральский федеральный </w:t>
      </w:r>
      <w:r w:rsidR="0020397C">
        <w:rPr>
          <w:rFonts w:ascii="Times New Roman" w:hAnsi="Times New Roman"/>
          <w:color w:val="000000"/>
          <w:sz w:val="28"/>
          <w:szCs w:val="28"/>
          <w:lang w:eastAsia="ru-RU"/>
        </w:rPr>
        <w:t>округ.</w:t>
      </w:r>
      <w:r w:rsidR="006D08C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</w:p>
    <w:p w:rsidR="002A5B3B" w:rsidRPr="0014057D" w:rsidRDefault="002A5B3B" w:rsidP="0008385F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Опыт Челябинской области известен и признан Агентством стратегических инициатив, Национальным Агентством развития квалификаци</w:t>
      </w:r>
      <w:r w:rsidR="0017764B">
        <w:rPr>
          <w:rFonts w:ascii="Times New Roman" w:eastAsiaTheme="minorHAnsi" w:hAnsi="Times New Roman"/>
          <w:sz w:val="28"/>
          <w:szCs w:val="28"/>
        </w:rPr>
        <w:t xml:space="preserve">й, субъектами РФ, </w:t>
      </w:r>
      <w:r>
        <w:rPr>
          <w:rFonts w:ascii="Times New Roman" w:eastAsiaTheme="minorHAnsi" w:hAnsi="Times New Roman"/>
          <w:sz w:val="28"/>
          <w:szCs w:val="28"/>
        </w:rPr>
        <w:t xml:space="preserve">что позволило </w:t>
      </w:r>
      <w:r w:rsidR="0017764B">
        <w:rPr>
          <w:rFonts w:ascii="Times New Roman" w:eastAsiaTheme="minorHAnsi" w:hAnsi="Times New Roman"/>
          <w:sz w:val="28"/>
          <w:szCs w:val="28"/>
        </w:rPr>
        <w:t xml:space="preserve">ей </w:t>
      </w:r>
      <w:r>
        <w:rPr>
          <w:rFonts w:ascii="Times New Roman" w:eastAsiaTheme="minorHAnsi" w:hAnsi="Times New Roman"/>
          <w:sz w:val="28"/>
          <w:szCs w:val="28"/>
        </w:rPr>
        <w:t xml:space="preserve">войти в </w:t>
      </w:r>
      <w:r w:rsidR="001D3E7E">
        <w:rPr>
          <w:rFonts w:ascii="Times New Roman" w:eastAsiaTheme="minorHAnsi" w:hAnsi="Times New Roman"/>
          <w:sz w:val="28"/>
          <w:szCs w:val="28"/>
        </w:rPr>
        <w:t xml:space="preserve">предварительный </w:t>
      </w:r>
      <w:r>
        <w:rPr>
          <w:rFonts w:ascii="Times New Roman" w:eastAsiaTheme="minorHAnsi" w:hAnsi="Times New Roman"/>
          <w:sz w:val="28"/>
          <w:szCs w:val="28"/>
        </w:rPr>
        <w:t xml:space="preserve">список </w:t>
      </w:r>
      <w:r w:rsidR="0017764B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«</w:t>
      </w:r>
      <w:r w:rsidRPr="0014057D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 xml:space="preserve">илотных регионов» </w:t>
      </w:r>
      <w:r w:rsidR="0008385F">
        <w:rPr>
          <w:rFonts w:ascii="Times New Roman" w:eastAsiaTheme="minorHAnsi" w:hAnsi="Times New Roman"/>
          <w:sz w:val="28"/>
          <w:szCs w:val="28"/>
        </w:rPr>
        <w:t xml:space="preserve">по внедрению  НСК, отработке </w:t>
      </w:r>
      <w:r w:rsidR="009E2F3A">
        <w:rPr>
          <w:rFonts w:ascii="Times New Roman" w:eastAsiaTheme="minorHAnsi" w:hAnsi="Times New Roman"/>
          <w:sz w:val="28"/>
          <w:szCs w:val="28"/>
        </w:rPr>
        <w:t xml:space="preserve"> </w:t>
      </w:r>
      <w:r w:rsidR="009E2F3A" w:rsidRPr="00612B93">
        <w:rPr>
          <w:rFonts w:ascii="Times New Roman" w:eastAsiaTheme="minorHAnsi" w:hAnsi="Times New Roman"/>
          <w:sz w:val="28"/>
          <w:szCs w:val="28"/>
        </w:rPr>
        <w:t>механизма</w:t>
      </w:r>
      <w:r w:rsidR="009E2F3A">
        <w:rPr>
          <w:rFonts w:ascii="Times New Roman" w:eastAsiaTheme="minorHAnsi" w:hAnsi="Times New Roman"/>
          <w:sz w:val="28"/>
          <w:szCs w:val="28"/>
        </w:rPr>
        <w:t xml:space="preserve"> </w:t>
      </w:r>
      <w:r w:rsidR="0008385F">
        <w:rPr>
          <w:rFonts w:ascii="Times New Roman" w:eastAsiaTheme="minorHAnsi" w:hAnsi="Times New Roman"/>
          <w:sz w:val="28"/>
          <w:szCs w:val="28"/>
        </w:rPr>
        <w:t xml:space="preserve">взаимодействия с </w:t>
      </w:r>
      <w:r>
        <w:rPr>
          <w:rFonts w:ascii="Times New Roman" w:eastAsiaTheme="minorHAnsi" w:hAnsi="Times New Roman"/>
          <w:sz w:val="28"/>
          <w:szCs w:val="28"/>
        </w:rPr>
        <w:t>Национа</w:t>
      </w:r>
      <w:r w:rsidR="0008385F">
        <w:rPr>
          <w:rFonts w:ascii="Times New Roman" w:eastAsiaTheme="minorHAnsi" w:hAnsi="Times New Roman"/>
          <w:sz w:val="28"/>
          <w:szCs w:val="28"/>
        </w:rPr>
        <w:t>льным советом при Президенте РФ, Н</w:t>
      </w:r>
      <w:r w:rsidR="002820F6">
        <w:rPr>
          <w:rFonts w:ascii="Times New Roman" w:eastAsiaTheme="minorHAnsi" w:hAnsi="Times New Roman"/>
          <w:sz w:val="28"/>
          <w:szCs w:val="28"/>
        </w:rPr>
        <w:t>ациональным  агентством развития квалификаций</w:t>
      </w:r>
      <w:r w:rsidR="0008385F">
        <w:rPr>
          <w:rFonts w:ascii="Times New Roman" w:eastAsiaTheme="minorHAnsi" w:hAnsi="Times New Roman"/>
          <w:sz w:val="28"/>
          <w:szCs w:val="28"/>
        </w:rPr>
        <w:t>, отраслевыми</w:t>
      </w:r>
      <w:r w:rsidR="002820F6">
        <w:rPr>
          <w:rFonts w:ascii="Times New Roman" w:eastAsiaTheme="minorHAnsi" w:hAnsi="Times New Roman"/>
          <w:sz w:val="28"/>
          <w:szCs w:val="28"/>
        </w:rPr>
        <w:t xml:space="preserve"> </w:t>
      </w:r>
      <w:r w:rsidR="0008385F">
        <w:rPr>
          <w:rFonts w:ascii="Times New Roman" w:eastAsiaTheme="minorHAnsi" w:hAnsi="Times New Roman"/>
          <w:sz w:val="28"/>
          <w:szCs w:val="28"/>
        </w:rPr>
        <w:t>СПК.</w:t>
      </w:r>
    </w:p>
    <w:p w:rsidR="00D45613" w:rsidRDefault="00D45613" w:rsidP="002A5B3B">
      <w:pPr>
        <w:spacing w:after="0"/>
        <w:ind w:firstLine="426"/>
        <w:jc w:val="both"/>
        <w:rPr>
          <w:rFonts w:ascii="Times New Roman" w:eastAsiaTheme="minorHAnsi" w:hAnsi="Times New Roman"/>
          <w:sz w:val="28"/>
          <w:szCs w:val="28"/>
        </w:rPr>
      </w:pPr>
    </w:p>
    <w:p w:rsidR="00D45613" w:rsidRPr="00612B93" w:rsidRDefault="00D45613" w:rsidP="002A5B3B">
      <w:pPr>
        <w:spacing w:after="0"/>
        <w:ind w:firstLine="426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D45613">
        <w:rPr>
          <w:rFonts w:ascii="Times New Roman" w:eastAsiaTheme="minorHAnsi" w:hAnsi="Times New Roman"/>
          <w:b/>
          <w:sz w:val="28"/>
          <w:szCs w:val="28"/>
        </w:rPr>
        <w:lastRenderedPageBreak/>
        <w:t xml:space="preserve">УЧАСТНИКИ КОНФЕРЕНЦИИ </w:t>
      </w:r>
      <w:r w:rsidR="006E7143" w:rsidRPr="00612B93">
        <w:rPr>
          <w:rFonts w:ascii="Times New Roman" w:eastAsiaTheme="minorHAnsi" w:hAnsi="Times New Roman"/>
          <w:b/>
          <w:sz w:val="28"/>
          <w:szCs w:val="28"/>
        </w:rPr>
        <w:t>РЕКОМЕНДУЮТ:</w:t>
      </w:r>
    </w:p>
    <w:p w:rsidR="003951CF" w:rsidRDefault="003951CF" w:rsidP="001D0DBD">
      <w:pPr>
        <w:spacing w:after="0" w:line="240" w:lineRule="auto"/>
        <w:ind w:firstLine="284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Правительству Российской Федерации, Государственной Думе Российской Федерации: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</w:t>
      </w:r>
    </w:p>
    <w:p w:rsidR="001D0DBD" w:rsidRPr="004606F6" w:rsidRDefault="00CE60BC" w:rsidP="000910BC">
      <w:pPr>
        <w:pStyle w:val="Default"/>
        <w:numPr>
          <w:ilvl w:val="0"/>
          <w:numId w:val="20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Р</w:t>
      </w:r>
      <w:r w:rsidR="001D0DBD" w:rsidRPr="004606F6">
        <w:rPr>
          <w:rFonts w:ascii="Times New Roman" w:hAnsi="Times New Roman"/>
          <w:sz w:val="28"/>
          <w:szCs w:val="28"/>
        </w:rPr>
        <w:t>азработать</w:t>
      </w:r>
      <w:r w:rsidR="001D0DBD" w:rsidRPr="004606F6">
        <w:rPr>
          <w:rFonts w:ascii="Times New Roman" w:hAnsi="Times New Roman"/>
          <w:spacing w:val="2"/>
          <w:sz w:val="28"/>
          <w:szCs w:val="28"/>
          <w:lang w:eastAsia="ru-RU"/>
        </w:rPr>
        <w:t xml:space="preserve"> стратегию развития человеческого потенциала, воспроизводства трудовых ресурсов на основе долгосрочного прогноза спроса на рынке труда и создания национальной информационной базы данных по занятости и миграции населения, действующей в режиме реального времени и отражающей динамику рабочей силы;</w:t>
      </w:r>
    </w:p>
    <w:p w:rsidR="00E14020" w:rsidRPr="000910BC" w:rsidRDefault="00CE60BC" w:rsidP="000910BC">
      <w:pPr>
        <w:pStyle w:val="Default"/>
        <w:numPr>
          <w:ilvl w:val="0"/>
          <w:numId w:val="20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</w:t>
      </w:r>
      <w:r w:rsidR="00E14020">
        <w:rPr>
          <w:rFonts w:ascii="Times New Roman" w:hAnsi="Times New Roman"/>
          <w:sz w:val="28"/>
          <w:szCs w:val="28"/>
          <w:lang w:eastAsia="ru-RU"/>
        </w:rPr>
        <w:t xml:space="preserve">азработать </w:t>
      </w:r>
      <w:r w:rsidR="00E14020" w:rsidRPr="000910BC">
        <w:rPr>
          <w:rFonts w:ascii="Times New Roman" w:hAnsi="Times New Roman"/>
          <w:spacing w:val="2"/>
          <w:sz w:val="28"/>
          <w:szCs w:val="28"/>
          <w:lang w:eastAsia="ru-RU"/>
        </w:rPr>
        <w:t>меры государственного стимулирования  и поощрения совместного участия работо</w:t>
      </w:r>
      <w:r w:rsidR="00C8603E" w:rsidRPr="000910BC">
        <w:rPr>
          <w:rFonts w:ascii="Times New Roman" w:hAnsi="Times New Roman"/>
          <w:spacing w:val="2"/>
          <w:sz w:val="28"/>
          <w:szCs w:val="28"/>
          <w:lang w:eastAsia="ru-RU"/>
        </w:rPr>
        <w:t>дателей и органов образования по внедрению</w:t>
      </w:r>
      <w:r w:rsidR="00E14020" w:rsidRPr="000910BC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D45613" w:rsidRPr="000910BC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proofErr w:type="gramStart"/>
      <w:r w:rsidR="00D45613" w:rsidRPr="000910BC">
        <w:rPr>
          <w:rFonts w:ascii="Times New Roman" w:hAnsi="Times New Roman"/>
          <w:spacing w:val="2"/>
          <w:sz w:val="28"/>
          <w:szCs w:val="28"/>
          <w:lang w:eastAsia="ru-RU"/>
        </w:rPr>
        <w:t>системы</w:t>
      </w:r>
      <w:r w:rsidR="00E14020" w:rsidRPr="000910BC">
        <w:rPr>
          <w:rFonts w:ascii="Times New Roman" w:hAnsi="Times New Roman"/>
          <w:spacing w:val="2"/>
          <w:sz w:val="28"/>
          <w:szCs w:val="28"/>
          <w:lang w:eastAsia="ru-RU"/>
        </w:rPr>
        <w:t xml:space="preserve"> н</w:t>
      </w:r>
      <w:r w:rsidR="0020397C" w:rsidRPr="000910BC">
        <w:rPr>
          <w:rFonts w:ascii="Times New Roman" w:hAnsi="Times New Roman"/>
          <w:spacing w:val="2"/>
          <w:sz w:val="28"/>
          <w:szCs w:val="28"/>
          <w:lang w:eastAsia="ru-RU"/>
        </w:rPr>
        <w:t xml:space="preserve">езависимой оценки </w:t>
      </w:r>
      <w:r w:rsidR="00E14020" w:rsidRPr="000910BC">
        <w:rPr>
          <w:rFonts w:ascii="Times New Roman" w:hAnsi="Times New Roman"/>
          <w:spacing w:val="2"/>
          <w:sz w:val="28"/>
          <w:szCs w:val="28"/>
          <w:lang w:eastAsia="ru-RU"/>
        </w:rPr>
        <w:t xml:space="preserve"> квалификации выпускников </w:t>
      </w:r>
      <w:r w:rsidR="006E7143">
        <w:rPr>
          <w:rFonts w:ascii="Times New Roman" w:hAnsi="Times New Roman"/>
          <w:spacing w:val="2"/>
          <w:sz w:val="28"/>
          <w:szCs w:val="28"/>
          <w:lang w:eastAsia="ru-RU"/>
        </w:rPr>
        <w:t xml:space="preserve">организаций </w:t>
      </w:r>
      <w:r w:rsidR="00E14020" w:rsidRPr="000910BC">
        <w:rPr>
          <w:rFonts w:ascii="Times New Roman" w:hAnsi="Times New Roman"/>
          <w:spacing w:val="2"/>
          <w:sz w:val="28"/>
          <w:szCs w:val="28"/>
          <w:lang w:eastAsia="ru-RU"/>
        </w:rPr>
        <w:t>профессионального</w:t>
      </w:r>
      <w:proofErr w:type="gramEnd"/>
      <w:r w:rsidR="00E14020" w:rsidRPr="000910BC">
        <w:rPr>
          <w:rFonts w:ascii="Times New Roman" w:hAnsi="Times New Roman"/>
          <w:spacing w:val="2"/>
          <w:sz w:val="28"/>
          <w:szCs w:val="28"/>
          <w:lang w:eastAsia="ru-RU"/>
        </w:rPr>
        <w:t xml:space="preserve"> образования, персонала предприятий и организац</w:t>
      </w:r>
      <w:r w:rsidR="0020397C" w:rsidRPr="000910BC">
        <w:rPr>
          <w:rFonts w:ascii="Times New Roman" w:hAnsi="Times New Roman"/>
          <w:spacing w:val="2"/>
          <w:sz w:val="28"/>
          <w:szCs w:val="28"/>
          <w:lang w:eastAsia="ru-RU"/>
        </w:rPr>
        <w:t xml:space="preserve">ий на основе </w:t>
      </w:r>
      <w:r w:rsidR="00E14020" w:rsidRPr="000910BC">
        <w:rPr>
          <w:rFonts w:ascii="Times New Roman" w:hAnsi="Times New Roman"/>
          <w:spacing w:val="2"/>
          <w:sz w:val="28"/>
          <w:szCs w:val="28"/>
          <w:lang w:eastAsia="ru-RU"/>
        </w:rPr>
        <w:t>профессио</w:t>
      </w:r>
      <w:r w:rsidR="0020397C" w:rsidRPr="000910BC">
        <w:rPr>
          <w:rFonts w:ascii="Times New Roman" w:hAnsi="Times New Roman"/>
          <w:spacing w:val="2"/>
          <w:sz w:val="28"/>
          <w:szCs w:val="28"/>
          <w:lang w:eastAsia="ru-RU"/>
        </w:rPr>
        <w:t>нальных стандартов и  сопряжения</w:t>
      </w:r>
      <w:r w:rsidR="00E14020" w:rsidRPr="000910BC">
        <w:rPr>
          <w:rFonts w:ascii="Times New Roman" w:hAnsi="Times New Roman"/>
          <w:spacing w:val="2"/>
          <w:sz w:val="28"/>
          <w:szCs w:val="28"/>
          <w:lang w:eastAsia="ru-RU"/>
        </w:rPr>
        <w:t xml:space="preserve"> их с </w:t>
      </w:r>
      <w:r w:rsidR="006E7143">
        <w:rPr>
          <w:rFonts w:ascii="Times New Roman" w:hAnsi="Times New Roman"/>
          <w:spacing w:val="2"/>
          <w:sz w:val="28"/>
          <w:szCs w:val="28"/>
          <w:lang w:eastAsia="ru-RU"/>
        </w:rPr>
        <w:t xml:space="preserve">федеральными государственными </w:t>
      </w:r>
      <w:r w:rsidR="002D6C42">
        <w:rPr>
          <w:rFonts w:ascii="Times New Roman" w:hAnsi="Times New Roman"/>
          <w:spacing w:val="2"/>
          <w:sz w:val="28"/>
          <w:szCs w:val="28"/>
          <w:lang w:eastAsia="ru-RU"/>
        </w:rPr>
        <w:t>образовательными стандартами;</w:t>
      </w:r>
    </w:p>
    <w:p w:rsidR="00E14020" w:rsidRDefault="00293553" w:rsidP="000910BC">
      <w:pPr>
        <w:pStyle w:val="Default"/>
        <w:numPr>
          <w:ilvl w:val="0"/>
          <w:numId w:val="20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0910BC">
        <w:rPr>
          <w:rFonts w:ascii="Times New Roman" w:hAnsi="Times New Roman"/>
          <w:spacing w:val="2"/>
          <w:sz w:val="28"/>
          <w:szCs w:val="28"/>
          <w:lang w:eastAsia="ru-RU"/>
        </w:rPr>
        <w:t>Ф</w:t>
      </w:r>
      <w:r w:rsidR="00E14020" w:rsidRPr="000910BC">
        <w:rPr>
          <w:rFonts w:ascii="Times New Roman" w:hAnsi="Times New Roman"/>
          <w:spacing w:val="2"/>
          <w:sz w:val="28"/>
          <w:szCs w:val="28"/>
          <w:lang w:eastAsia="ru-RU"/>
        </w:rPr>
        <w:t>ормировать систему государственного и общественного признания и поощрения социально</w:t>
      </w:r>
      <w:r w:rsidR="00E14020">
        <w:rPr>
          <w:rFonts w:ascii="Times New Roman" w:hAnsi="Times New Roman"/>
          <w:sz w:val="28"/>
          <w:szCs w:val="28"/>
          <w:lang w:eastAsia="ru-RU"/>
        </w:rPr>
        <w:t xml:space="preserve"> ответственных добровольных действий компаний в отношении человека труда, используя систему конкурсов, номинаций, рейтингов, а также государственных наград.</w:t>
      </w:r>
    </w:p>
    <w:p w:rsidR="001D0DBD" w:rsidRPr="001D0DBD" w:rsidRDefault="00CE60BC" w:rsidP="000910BC">
      <w:pPr>
        <w:pStyle w:val="Default"/>
        <w:numPr>
          <w:ilvl w:val="0"/>
          <w:numId w:val="20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1D0DBD" w:rsidRPr="001D0DBD">
        <w:rPr>
          <w:rFonts w:ascii="Times New Roman" w:hAnsi="Times New Roman"/>
          <w:sz w:val="28"/>
          <w:szCs w:val="28"/>
        </w:rPr>
        <w:t xml:space="preserve">вести в </w:t>
      </w:r>
      <w:r w:rsidR="001D0DBD" w:rsidRPr="001D0DBD">
        <w:rPr>
          <w:rFonts w:ascii="Times New Roman" w:hAnsi="Times New Roman"/>
          <w:sz w:val="28"/>
          <w:szCs w:val="28"/>
          <w:lang w:eastAsia="ru-RU"/>
        </w:rPr>
        <w:t>конкурсный</w:t>
      </w:r>
      <w:r w:rsidR="001D0DBD" w:rsidRPr="001D0DBD">
        <w:rPr>
          <w:rFonts w:ascii="Times New Roman" w:hAnsi="Times New Roman"/>
          <w:sz w:val="28"/>
          <w:szCs w:val="28"/>
        </w:rPr>
        <w:t xml:space="preserve"> перечень номинаций на получение грантов Президента РФ номинацию по поддержке и воспроизводству рабочих кадров. Оператором грантов определить </w:t>
      </w:r>
      <w:r w:rsidR="001D0DBD">
        <w:rPr>
          <w:rFonts w:ascii="Times New Roman" w:hAnsi="Times New Roman"/>
          <w:sz w:val="28"/>
          <w:szCs w:val="28"/>
        </w:rPr>
        <w:t>РСПП</w:t>
      </w:r>
      <w:r w:rsidR="001D0DBD" w:rsidRPr="001D0DBD">
        <w:rPr>
          <w:rFonts w:ascii="Times New Roman" w:hAnsi="Times New Roman"/>
          <w:sz w:val="28"/>
          <w:szCs w:val="28"/>
        </w:rPr>
        <w:t xml:space="preserve"> </w:t>
      </w:r>
      <w:r w:rsidR="001D0DBD">
        <w:rPr>
          <w:rFonts w:ascii="Times New Roman" w:hAnsi="Times New Roman"/>
          <w:sz w:val="28"/>
          <w:szCs w:val="28"/>
        </w:rPr>
        <w:t xml:space="preserve"> и ТПП </w:t>
      </w:r>
      <w:r w:rsidR="001D0DBD" w:rsidRPr="001D0DBD">
        <w:rPr>
          <w:rFonts w:ascii="Times New Roman" w:hAnsi="Times New Roman"/>
          <w:sz w:val="28"/>
          <w:szCs w:val="28"/>
        </w:rPr>
        <w:t>РФ.</w:t>
      </w:r>
    </w:p>
    <w:p w:rsidR="004A74DE" w:rsidRDefault="00E14020" w:rsidP="00E14020">
      <w:p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242" w:lineRule="auto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Правительству Челябинской области, </w:t>
      </w:r>
      <w:r w:rsidR="004A74DE">
        <w:rPr>
          <w:rFonts w:ascii="Times New Roman" w:hAnsi="Times New Roman"/>
          <w:b/>
          <w:color w:val="000000"/>
          <w:sz w:val="28"/>
          <w:szCs w:val="28"/>
          <w:lang w:eastAsia="ru-RU"/>
        </w:rPr>
        <w:t>областному совету по кадровой политике</w:t>
      </w:r>
      <w:r w:rsidR="00077D9C">
        <w:rPr>
          <w:rFonts w:ascii="Times New Roman" w:hAnsi="Times New Roman"/>
          <w:b/>
          <w:color w:val="000000"/>
          <w:sz w:val="28"/>
          <w:szCs w:val="28"/>
          <w:lang w:eastAsia="ru-RU"/>
        </w:rPr>
        <w:t>:</w:t>
      </w:r>
    </w:p>
    <w:p w:rsidR="00D80580" w:rsidRPr="00FC4708" w:rsidRDefault="0008385F" w:rsidP="000910BC">
      <w:pPr>
        <w:pStyle w:val="Default"/>
        <w:numPr>
          <w:ilvl w:val="0"/>
          <w:numId w:val="21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C4708">
        <w:rPr>
          <w:rFonts w:ascii="Times New Roman" w:hAnsi="Times New Roman"/>
          <w:sz w:val="28"/>
          <w:szCs w:val="28"/>
          <w:lang w:eastAsia="ru-RU"/>
        </w:rPr>
        <w:t>У</w:t>
      </w:r>
      <w:r w:rsidR="002E20A7" w:rsidRPr="00FC4708">
        <w:rPr>
          <w:rFonts w:ascii="Times New Roman" w:hAnsi="Times New Roman"/>
          <w:sz w:val="28"/>
          <w:szCs w:val="28"/>
          <w:lang w:eastAsia="ru-RU"/>
        </w:rPr>
        <w:t>твердить региональную комплексную межведомственную программу</w:t>
      </w:r>
      <w:r w:rsidR="004606F6" w:rsidRPr="00FC470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E2908" w:rsidRPr="00FC4708">
        <w:rPr>
          <w:rFonts w:ascii="Times New Roman" w:hAnsi="Times New Roman"/>
          <w:sz w:val="28"/>
          <w:szCs w:val="28"/>
          <w:lang w:eastAsia="ru-RU"/>
        </w:rPr>
        <w:t xml:space="preserve">(дорожную карту») </w:t>
      </w:r>
      <w:r w:rsidR="002E20A7" w:rsidRPr="00FC4708">
        <w:rPr>
          <w:rFonts w:ascii="Times New Roman" w:hAnsi="Times New Roman"/>
          <w:sz w:val="28"/>
          <w:szCs w:val="28"/>
          <w:lang w:eastAsia="ru-RU"/>
        </w:rPr>
        <w:t xml:space="preserve">по внедрению НСК в </w:t>
      </w:r>
      <w:r w:rsidR="002E20A7" w:rsidRPr="00FC4708">
        <w:rPr>
          <w:rFonts w:ascii="Times New Roman" w:hAnsi="Times New Roman"/>
          <w:sz w:val="28"/>
          <w:szCs w:val="28"/>
        </w:rPr>
        <w:t>Челябинской</w:t>
      </w:r>
      <w:r w:rsidR="002E20A7" w:rsidRPr="00FC4708">
        <w:rPr>
          <w:rFonts w:ascii="Times New Roman" w:hAnsi="Times New Roman"/>
          <w:sz w:val="28"/>
          <w:szCs w:val="28"/>
          <w:lang w:eastAsia="ru-RU"/>
        </w:rPr>
        <w:t xml:space="preserve"> области»  до 2018 года,</w:t>
      </w:r>
      <w:r w:rsidR="004606F6" w:rsidRPr="00FC470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E20A7" w:rsidRPr="00612B93">
        <w:rPr>
          <w:rFonts w:ascii="Times New Roman" w:hAnsi="Times New Roman"/>
          <w:color w:val="auto"/>
          <w:sz w:val="28"/>
          <w:szCs w:val="28"/>
          <w:lang w:eastAsia="ru-RU"/>
        </w:rPr>
        <w:t>в</w:t>
      </w:r>
      <w:r w:rsidR="0020397C" w:rsidRPr="00612B93">
        <w:rPr>
          <w:rFonts w:ascii="Times New Roman" w:hAnsi="Times New Roman"/>
          <w:color w:val="auto"/>
          <w:sz w:val="28"/>
          <w:szCs w:val="28"/>
          <w:lang w:eastAsia="ru-RU"/>
        </w:rPr>
        <w:t xml:space="preserve">ключающую </w:t>
      </w:r>
      <w:r w:rsidR="00D655CE" w:rsidRPr="00612B93">
        <w:rPr>
          <w:rFonts w:ascii="Times New Roman" w:hAnsi="Times New Roman"/>
          <w:color w:val="auto"/>
          <w:sz w:val="28"/>
          <w:szCs w:val="28"/>
          <w:lang w:eastAsia="ru-RU"/>
        </w:rPr>
        <w:t xml:space="preserve"> меры</w:t>
      </w:r>
      <w:r w:rsidR="00D655CE">
        <w:rPr>
          <w:rFonts w:ascii="Times New Roman" w:hAnsi="Times New Roman"/>
          <w:sz w:val="28"/>
          <w:szCs w:val="28"/>
          <w:lang w:eastAsia="ru-RU"/>
        </w:rPr>
        <w:t xml:space="preserve"> по взаимодействию</w:t>
      </w:r>
      <w:r w:rsidR="002E20A7" w:rsidRPr="00FC4708">
        <w:rPr>
          <w:rFonts w:ascii="Times New Roman" w:hAnsi="Times New Roman"/>
          <w:sz w:val="28"/>
          <w:szCs w:val="28"/>
          <w:lang w:eastAsia="ru-RU"/>
        </w:rPr>
        <w:t xml:space="preserve"> власти, бизнеса, образования и профсоюзов</w:t>
      </w:r>
      <w:r w:rsidR="00D80580" w:rsidRPr="00FC4708">
        <w:rPr>
          <w:rFonts w:ascii="Times New Roman" w:hAnsi="Times New Roman"/>
          <w:sz w:val="28"/>
          <w:szCs w:val="28"/>
        </w:rPr>
        <w:t xml:space="preserve">  по направлениям:</w:t>
      </w:r>
    </w:p>
    <w:p w:rsidR="00D80580" w:rsidRPr="000910BC" w:rsidRDefault="00077D9C" w:rsidP="000910BC">
      <w:pPr>
        <w:pStyle w:val="Default"/>
        <w:numPr>
          <w:ilvl w:val="0"/>
          <w:numId w:val="2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7E7EEC" w:rsidRPr="004606F6">
        <w:rPr>
          <w:rFonts w:ascii="Times New Roman" w:hAnsi="Times New Roman"/>
          <w:sz w:val="28"/>
          <w:szCs w:val="28"/>
        </w:rPr>
        <w:t>рганизационное построение НСК в Челябинской области и государственная поддержка профессиональных сообществ</w:t>
      </w:r>
      <w:r>
        <w:rPr>
          <w:rFonts w:ascii="Times New Roman" w:hAnsi="Times New Roman"/>
          <w:sz w:val="28"/>
          <w:szCs w:val="28"/>
        </w:rPr>
        <w:t xml:space="preserve">, </w:t>
      </w:r>
    </w:p>
    <w:p w:rsidR="00D80580" w:rsidRPr="00C165FD" w:rsidRDefault="00D80580" w:rsidP="000910BC">
      <w:pPr>
        <w:pStyle w:val="Default"/>
        <w:numPr>
          <w:ilvl w:val="0"/>
          <w:numId w:val="2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165FD">
        <w:rPr>
          <w:rFonts w:ascii="Times New Roman" w:hAnsi="Times New Roman"/>
          <w:sz w:val="28"/>
          <w:szCs w:val="28"/>
        </w:rPr>
        <w:t>Обеспечение связи между стратегическими приоритетами развития региона, потребностями бизнеса, интересами профессионального сообщества и существующим предложением</w:t>
      </w:r>
      <w:r w:rsidR="000910BC">
        <w:rPr>
          <w:rFonts w:ascii="Times New Roman" w:hAnsi="Times New Roman"/>
          <w:sz w:val="28"/>
          <w:szCs w:val="28"/>
        </w:rPr>
        <w:t xml:space="preserve"> профессиональных квалификаций;</w:t>
      </w:r>
    </w:p>
    <w:p w:rsidR="00D80580" w:rsidRPr="00C165FD" w:rsidRDefault="00D80580" w:rsidP="000910BC">
      <w:pPr>
        <w:pStyle w:val="Default"/>
        <w:numPr>
          <w:ilvl w:val="0"/>
          <w:numId w:val="2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165FD">
        <w:rPr>
          <w:rFonts w:ascii="Times New Roman" w:hAnsi="Times New Roman"/>
          <w:sz w:val="28"/>
          <w:szCs w:val="28"/>
        </w:rPr>
        <w:t xml:space="preserve">Разработка, апробация и применение профессиональных стандартов в деятельности </w:t>
      </w:r>
      <w:r w:rsidR="000910BC">
        <w:rPr>
          <w:rFonts w:ascii="Times New Roman" w:hAnsi="Times New Roman"/>
          <w:sz w:val="28"/>
          <w:szCs w:val="28"/>
        </w:rPr>
        <w:t>организаций Челябинской области;</w:t>
      </w:r>
    </w:p>
    <w:p w:rsidR="00D80580" w:rsidRPr="000910BC" w:rsidRDefault="00D80580" w:rsidP="000910BC">
      <w:pPr>
        <w:pStyle w:val="Default"/>
        <w:numPr>
          <w:ilvl w:val="0"/>
          <w:numId w:val="2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910BC">
        <w:rPr>
          <w:rFonts w:ascii="Times New Roman" w:hAnsi="Times New Roman"/>
          <w:sz w:val="28"/>
          <w:szCs w:val="28"/>
        </w:rPr>
        <w:t>Формирование системы независимой оценки ква</w:t>
      </w:r>
      <w:r w:rsidR="000910BC">
        <w:rPr>
          <w:rFonts w:ascii="Times New Roman" w:hAnsi="Times New Roman"/>
          <w:sz w:val="28"/>
          <w:szCs w:val="28"/>
        </w:rPr>
        <w:t>лификации в Челябинской области;</w:t>
      </w:r>
    </w:p>
    <w:p w:rsidR="00D80580" w:rsidRPr="000910BC" w:rsidRDefault="00D80580" w:rsidP="000910BC">
      <w:pPr>
        <w:pStyle w:val="Default"/>
        <w:numPr>
          <w:ilvl w:val="0"/>
          <w:numId w:val="2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910BC">
        <w:rPr>
          <w:rFonts w:ascii="Times New Roman" w:hAnsi="Times New Roman"/>
          <w:sz w:val="28"/>
          <w:szCs w:val="28"/>
        </w:rPr>
        <w:t>Организация взаимодействия по процедуре профессионально-общественной аккредитации основных и дополнит</w:t>
      </w:r>
      <w:r w:rsidR="000910BC">
        <w:rPr>
          <w:rFonts w:ascii="Times New Roman" w:hAnsi="Times New Roman"/>
          <w:sz w:val="28"/>
          <w:szCs w:val="28"/>
        </w:rPr>
        <w:t>ельных образовательных программ;</w:t>
      </w:r>
    </w:p>
    <w:p w:rsidR="00D80580" w:rsidRPr="0008385F" w:rsidRDefault="00D80580" w:rsidP="000910BC">
      <w:pPr>
        <w:pStyle w:val="Default"/>
        <w:numPr>
          <w:ilvl w:val="0"/>
          <w:numId w:val="2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910BC">
        <w:rPr>
          <w:rFonts w:ascii="Times New Roman" w:hAnsi="Times New Roman"/>
          <w:sz w:val="28"/>
          <w:szCs w:val="28"/>
        </w:rPr>
        <w:t xml:space="preserve">Создание механизмов </w:t>
      </w:r>
      <w:r w:rsidR="00EE2908" w:rsidRPr="000910BC">
        <w:rPr>
          <w:rFonts w:ascii="Times New Roman" w:hAnsi="Times New Roman"/>
          <w:sz w:val="28"/>
          <w:szCs w:val="28"/>
        </w:rPr>
        <w:t xml:space="preserve">независимой оценки </w:t>
      </w:r>
      <w:r w:rsidRPr="000910BC">
        <w:rPr>
          <w:rFonts w:ascii="Times New Roman" w:hAnsi="Times New Roman"/>
          <w:sz w:val="28"/>
          <w:szCs w:val="28"/>
        </w:rPr>
        <w:t>качеств</w:t>
      </w:r>
      <w:r w:rsidR="006E7300" w:rsidRPr="000910BC">
        <w:rPr>
          <w:rFonts w:ascii="Times New Roman" w:hAnsi="Times New Roman"/>
          <w:sz w:val="28"/>
          <w:szCs w:val="28"/>
        </w:rPr>
        <w:t>а профессионального образования</w:t>
      </w:r>
      <w:r w:rsidR="000910BC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E14020" w:rsidRPr="00D80580" w:rsidRDefault="0008385F" w:rsidP="000910BC">
      <w:pPr>
        <w:pStyle w:val="Default"/>
        <w:numPr>
          <w:ilvl w:val="0"/>
          <w:numId w:val="21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Р</w:t>
      </w:r>
      <w:r w:rsidR="00E14020" w:rsidRPr="00D80580">
        <w:rPr>
          <w:rFonts w:ascii="Times New Roman" w:hAnsi="Times New Roman"/>
          <w:sz w:val="28"/>
          <w:szCs w:val="28"/>
          <w:lang w:eastAsia="ru-RU"/>
        </w:rPr>
        <w:t xml:space="preserve">ассмотреть механизм формирования государственного задания  системе образования на подготовку кадров с учетом региональных, отраслевых, гражданских интересов; </w:t>
      </w:r>
    </w:p>
    <w:p w:rsidR="00E14020" w:rsidRDefault="0008385F" w:rsidP="000910BC">
      <w:pPr>
        <w:pStyle w:val="Default"/>
        <w:numPr>
          <w:ilvl w:val="0"/>
          <w:numId w:val="21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</w:t>
      </w:r>
      <w:r w:rsidR="008D6606">
        <w:rPr>
          <w:rFonts w:ascii="Times New Roman" w:hAnsi="Times New Roman"/>
          <w:sz w:val="28"/>
          <w:szCs w:val="28"/>
          <w:lang w:eastAsia="ru-RU"/>
        </w:rPr>
        <w:t>пределить организацию</w:t>
      </w:r>
      <w:r w:rsidR="00E14020">
        <w:rPr>
          <w:rFonts w:ascii="Times New Roman" w:hAnsi="Times New Roman"/>
          <w:sz w:val="28"/>
          <w:szCs w:val="28"/>
          <w:lang w:eastAsia="ru-RU"/>
        </w:rPr>
        <w:t>, осуществляющую мониторинг рынка труда и потребностей экономики в трудовых ресурсах, наделив её соответствующими полномочиями;</w:t>
      </w:r>
    </w:p>
    <w:p w:rsidR="00313AD5" w:rsidRDefault="0008385F" w:rsidP="00313AD5">
      <w:pPr>
        <w:pStyle w:val="Default"/>
        <w:numPr>
          <w:ilvl w:val="0"/>
          <w:numId w:val="21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2B93">
        <w:rPr>
          <w:rFonts w:ascii="Times New Roman" w:hAnsi="Times New Roman"/>
          <w:color w:val="auto"/>
          <w:sz w:val="28"/>
          <w:szCs w:val="28"/>
          <w:lang w:eastAsia="ru-RU"/>
        </w:rPr>
        <w:t>С</w:t>
      </w:r>
      <w:r w:rsidR="00E14020" w:rsidRPr="00612B93">
        <w:rPr>
          <w:rFonts w:ascii="Times New Roman" w:hAnsi="Times New Roman"/>
          <w:color w:val="auto"/>
          <w:sz w:val="28"/>
          <w:szCs w:val="28"/>
          <w:lang w:eastAsia="ru-RU"/>
        </w:rPr>
        <w:t>одействовать</w:t>
      </w:r>
      <w:r w:rsidR="00E1402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600A9">
        <w:rPr>
          <w:rFonts w:ascii="Times New Roman" w:hAnsi="Times New Roman"/>
          <w:sz w:val="28"/>
          <w:szCs w:val="28"/>
          <w:lang w:eastAsia="ru-RU"/>
        </w:rPr>
        <w:t xml:space="preserve">внедрению и развитию </w:t>
      </w:r>
      <w:r w:rsidR="00E14020">
        <w:rPr>
          <w:rFonts w:ascii="Times New Roman" w:hAnsi="Times New Roman"/>
          <w:sz w:val="28"/>
          <w:szCs w:val="28"/>
          <w:lang w:eastAsia="ru-RU"/>
        </w:rPr>
        <w:t xml:space="preserve">региональной </w:t>
      </w:r>
      <w:proofErr w:type="gramStart"/>
      <w:r w:rsidR="00E14020">
        <w:rPr>
          <w:rFonts w:ascii="Times New Roman" w:hAnsi="Times New Roman"/>
          <w:sz w:val="28"/>
          <w:szCs w:val="28"/>
          <w:lang w:eastAsia="ru-RU"/>
        </w:rPr>
        <w:t>системы н</w:t>
      </w:r>
      <w:r w:rsidR="00881DAD">
        <w:rPr>
          <w:rFonts w:ascii="Times New Roman" w:hAnsi="Times New Roman"/>
          <w:sz w:val="28"/>
          <w:szCs w:val="28"/>
          <w:lang w:eastAsia="ru-RU"/>
        </w:rPr>
        <w:t>езависимой оценки</w:t>
      </w:r>
      <w:r w:rsidR="00E14020">
        <w:rPr>
          <w:rFonts w:ascii="Times New Roman" w:hAnsi="Times New Roman"/>
          <w:sz w:val="28"/>
          <w:szCs w:val="28"/>
          <w:lang w:eastAsia="ru-RU"/>
        </w:rPr>
        <w:t xml:space="preserve"> квалификаций выпускников учреждений профессионального</w:t>
      </w:r>
      <w:proofErr w:type="gramEnd"/>
      <w:r w:rsidR="00E14020">
        <w:rPr>
          <w:rFonts w:ascii="Times New Roman" w:hAnsi="Times New Roman"/>
          <w:sz w:val="28"/>
          <w:szCs w:val="28"/>
          <w:lang w:eastAsia="ru-RU"/>
        </w:rPr>
        <w:t xml:space="preserve"> образования, персонала предприятий и организаций</w:t>
      </w:r>
      <w:r w:rsidR="004C6DC6">
        <w:rPr>
          <w:rFonts w:ascii="Times New Roman" w:hAnsi="Times New Roman"/>
          <w:sz w:val="28"/>
          <w:szCs w:val="28"/>
          <w:lang w:eastAsia="ru-RU"/>
        </w:rPr>
        <w:t xml:space="preserve"> на  </w:t>
      </w:r>
      <w:r w:rsidR="004C6DC6" w:rsidRPr="00612B93">
        <w:rPr>
          <w:rFonts w:ascii="Times New Roman" w:hAnsi="Times New Roman"/>
          <w:color w:val="auto"/>
          <w:sz w:val="28"/>
          <w:szCs w:val="28"/>
          <w:lang w:eastAsia="ru-RU"/>
        </w:rPr>
        <w:t>основе принципа добровольности</w:t>
      </w:r>
      <w:r w:rsidR="00E14020">
        <w:rPr>
          <w:rFonts w:ascii="Times New Roman" w:hAnsi="Times New Roman"/>
          <w:sz w:val="28"/>
          <w:szCs w:val="28"/>
          <w:lang w:eastAsia="ru-RU"/>
        </w:rPr>
        <w:t>; разработке, экспертизе, апробации и внедре</w:t>
      </w:r>
      <w:r w:rsidR="00313AD5">
        <w:rPr>
          <w:rFonts w:ascii="Times New Roman" w:hAnsi="Times New Roman"/>
          <w:sz w:val="28"/>
          <w:szCs w:val="28"/>
          <w:lang w:eastAsia="ru-RU"/>
        </w:rPr>
        <w:t>нию профессиональных стандартов;</w:t>
      </w:r>
    </w:p>
    <w:p w:rsidR="00313AD5" w:rsidRPr="00612B93" w:rsidRDefault="00313AD5" w:rsidP="00313AD5">
      <w:pPr>
        <w:pStyle w:val="Default"/>
        <w:tabs>
          <w:tab w:val="left" w:pos="851"/>
        </w:tabs>
        <w:spacing w:after="32"/>
        <w:ind w:firstLine="426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612B93">
        <w:rPr>
          <w:rFonts w:ascii="Times New Roman" w:hAnsi="Times New Roman"/>
          <w:color w:val="auto"/>
          <w:sz w:val="28"/>
          <w:szCs w:val="28"/>
        </w:rPr>
        <w:t>Предусмотреть в Региональном соглашении  между Объединением организаций профессиональных союзов «Федерация профсоюзов Челябинской области», Челябинскими региональными объединениями работодателей «Союз промышленников и предпринимателей» и Правительством Челябинской области на 2014-2016 годы конкретные меры по внедрению НСК;</w:t>
      </w:r>
    </w:p>
    <w:p w:rsidR="00AF62B6" w:rsidRPr="00612B93" w:rsidRDefault="00313AD5" w:rsidP="00313AD5">
      <w:pPr>
        <w:pStyle w:val="Default"/>
        <w:tabs>
          <w:tab w:val="left" w:pos="851"/>
        </w:tabs>
        <w:spacing w:after="32"/>
        <w:ind w:firstLine="567"/>
        <w:jc w:val="both"/>
        <w:rPr>
          <w:rFonts w:ascii="Times New Roman" w:hAnsi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6.</w:t>
      </w:r>
      <w:r w:rsidR="0008385F">
        <w:rPr>
          <w:rFonts w:ascii="Times New Roman" w:hAnsi="Times New Roman"/>
          <w:sz w:val="28"/>
          <w:szCs w:val="28"/>
          <w:lang w:eastAsia="ru-RU"/>
        </w:rPr>
        <w:t>С</w:t>
      </w:r>
      <w:r w:rsidR="00AF62B6" w:rsidRPr="00CF2A55">
        <w:rPr>
          <w:rFonts w:ascii="Times New Roman" w:hAnsi="Times New Roman"/>
          <w:sz w:val="28"/>
          <w:szCs w:val="28"/>
          <w:lang w:eastAsia="ru-RU"/>
        </w:rPr>
        <w:t>истематически размещать в средствах массовой информации, на сайте Губернатора и Правительства Челябинской области комплексные доклады: «О перспективах и стратегиях социально–экономического р</w:t>
      </w:r>
      <w:r w:rsidR="006E7300">
        <w:rPr>
          <w:rFonts w:ascii="Times New Roman" w:hAnsi="Times New Roman"/>
          <w:sz w:val="28"/>
          <w:szCs w:val="28"/>
          <w:lang w:eastAsia="ru-RU"/>
        </w:rPr>
        <w:t>азвития Челябинской области», «</w:t>
      </w:r>
      <w:r w:rsidR="00AF62B6" w:rsidRPr="00CF2A55">
        <w:rPr>
          <w:rFonts w:ascii="Times New Roman" w:hAnsi="Times New Roman"/>
          <w:sz w:val="28"/>
          <w:szCs w:val="28"/>
          <w:lang w:eastAsia="ru-RU"/>
        </w:rPr>
        <w:t>О состоянии социально</w:t>
      </w:r>
      <w:r w:rsidR="006E7300">
        <w:rPr>
          <w:rFonts w:ascii="Times New Roman" w:hAnsi="Times New Roman"/>
          <w:sz w:val="28"/>
          <w:szCs w:val="28"/>
          <w:lang w:eastAsia="ru-RU"/>
        </w:rPr>
        <w:t>–</w:t>
      </w:r>
      <w:r w:rsidR="00AF62B6" w:rsidRPr="00CF2A55">
        <w:rPr>
          <w:rFonts w:ascii="Times New Roman" w:hAnsi="Times New Roman"/>
          <w:sz w:val="28"/>
          <w:szCs w:val="28"/>
          <w:lang w:eastAsia="ru-RU"/>
        </w:rPr>
        <w:t>экономического развития Челябинской области</w:t>
      </w:r>
      <w:r w:rsidR="00AF62B6" w:rsidRPr="00612B93">
        <w:rPr>
          <w:rFonts w:ascii="Times New Roman" w:hAnsi="Times New Roman"/>
          <w:color w:val="auto"/>
          <w:sz w:val="28"/>
          <w:szCs w:val="28"/>
          <w:lang w:eastAsia="ru-RU"/>
        </w:rPr>
        <w:t>»</w:t>
      </w:r>
      <w:r w:rsidR="006E7300" w:rsidRPr="00612B93">
        <w:rPr>
          <w:rFonts w:ascii="Times New Roman" w:hAnsi="Times New Roman"/>
          <w:color w:val="auto"/>
          <w:sz w:val="28"/>
          <w:szCs w:val="28"/>
          <w:lang w:eastAsia="ru-RU"/>
        </w:rPr>
        <w:t>,</w:t>
      </w:r>
      <w:r w:rsidR="00AF62B6" w:rsidRPr="00612B93">
        <w:rPr>
          <w:rFonts w:ascii="Times New Roman" w:hAnsi="Times New Roman"/>
          <w:color w:val="auto"/>
          <w:sz w:val="28"/>
          <w:szCs w:val="28"/>
          <w:lang w:eastAsia="ru-RU"/>
        </w:rPr>
        <w:t xml:space="preserve"> </w:t>
      </w:r>
      <w:r w:rsidR="006E7300" w:rsidRPr="00612B93">
        <w:rPr>
          <w:rFonts w:ascii="Times New Roman" w:hAnsi="Times New Roman"/>
          <w:color w:val="auto"/>
          <w:sz w:val="28"/>
          <w:szCs w:val="28"/>
          <w:lang w:eastAsia="ru-RU"/>
        </w:rPr>
        <w:t xml:space="preserve">прогнозы </w:t>
      </w:r>
      <w:r w:rsidR="00D628CD" w:rsidRPr="00612B93">
        <w:rPr>
          <w:rFonts w:ascii="Times New Roman" w:hAnsi="Times New Roman"/>
          <w:color w:val="auto"/>
          <w:sz w:val="28"/>
          <w:szCs w:val="28"/>
          <w:lang w:eastAsia="ru-RU"/>
        </w:rPr>
        <w:t xml:space="preserve">социально-экономического развития региона  и </w:t>
      </w:r>
      <w:r w:rsidR="006E7300" w:rsidRPr="00612B93">
        <w:rPr>
          <w:rFonts w:ascii="Times New Roman" w:hAnsi="Times New Roman"/>
          <w:color w:val="auto"/>
          <w:sz w:val="28"/>
          <w:szCs w:val="28"/>
          <w:lang w:eastAsia="ru-RU"/>
        </w:rPr>
        <w:t>кадровые потребности</w:t>
      </w:r>
      <w:r w:rsidR="00881DAD" w:rsidRPr="00612B93">
        <w:rPr>
          <w:rFonts w:ascii="Times New Roman" w:hAnsi="Times New Roman"/>
          <w:color w:val="auto"/>
          <w:sz w:val="28"/>
          <w:szCs w:val="28"/>
          <w:lang w:eastAsia="ru-RU"/>
        </w:rPr>
        <w:t xml:space="preserve"> в связи с этим.</w:t>
      </w:r>
    </w:p>
    <w:p w:rsidR="00D62312" w:rsidRDefault="00D62312" w:rsidP="00D62312">
      <w:p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000000"/>
          <w:spacing w:val="4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pacing w:val="4"/>
          <w:sz w:val="28"/>
          <w:szCs w:val="28"/>
          <w:lang w:eastAsia="ru-RU"/>
        </w:rPr>
        <w:t xml:space="preserve">Общественной палате Российской Федерации, Общественной палате Челябинской области, общественным Советам при органах исполнительной </w:t>
      </w:r>
      <w:r w:rsidR="002C6882">
        <w:rPr>
          <w:rFonts w:ascii="Times New Roman" w:hAnsi="Times New Roman"/>
          <w:b/>
          <w:bCs/>
          <w:color w:val="000000"/>
          <w:spacing w:val="4"/>
          <w:sz w:val="28"/>
          <w:szCs w:val="28"/>
          <w:lang w:eastAsia="ru-RU"/>
        </w:rPr>
        <w:t>государственной власти</w:t>
      </w:r>
      <w:r>
        <w:rPr>
          <w:rFonts w:ascii="Times New Roman" w:hAnsi="Times New Roman"/>
          <w:b/>
          <w:bCs/>
          <w:color w:val="000000"/>
          <w:spacing w:val="4"/>
          <w:sz w:val="28"/>
          <w:szCs w:val="28"/>
          <w:lang w:eastAsia="ru-RU"/>
        </w:rPr>
        <w:t>:</w:t>
      </w:r>
    </w:p>
    <w:p w:rsidR="00D62312" w:rsidRPr="0008385F" w:rsidRDefault="000E0F04" w:rsidP="000910BC">
      <w:pPr>
        <w:pStyle w:val="Default"/>
        <w:numPr>
          <w:ilvl w:val="0"/>
          <w:numId w:val="22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385F">
        <w:rPr>
          <w:rFonts w:ascii="Times New Roman" w:hAnsi="Times New Roman"/>
          <w:sz w:val="28"/>
          <w:szCs w:val="28"/>
          <w:lang w:eastAsia="ru-RU"/>
        </w:rPr>
        <w:t>С</w:t>
      </w:r>
      <w:r w:rsidR="00D62312" w:rsidRPr="0008385F">
        <w:rPr>
          <w:rFonts w:ascii="Times New Roman" w:hAnsi="Times New Roman"/>
          <w:sz w:val="28"/>
          <w:szCs w:val="28"/>
          <w:lang w:eastAsia="ru-RU"/>
        </w:rPr>
        <w:t xml:space="preserve">одействовать  </w:t>
      </w:r>
      <w:r w:rsidR="00881DAD" w:rsidRPr="0008385F">
        <w:rPr>
          <w:rFonts w:ascii="Times New Roman" w:hAnsi="Times New Roman"/>
          <w:sz w:val="28"/>
          <w:szCs w:val="28"/>
          <w:lang w:eastAsia="ru-RU"/>
        </w:rPr>
        <w:t xml:space="preserve">реализации </w:t>
      </w:r>
      <w:r w:rsidR="00D62312" w:rsidRPr="0008385F">
        <w:rPr>
          <w:rFonts w:ascii="Times New Roman" w:hAnsi="Times New Roman"/>
          <w:sz w:val="28"/>
          <w:szCs w:val="28"/>
          <w:lang w:eastAsia="ru-RU"/>
        </w:rPr>
        <w:t>кадровой п</w:t>
      </w:r>
      <w:r w:rsidR="000D3D15">
        <w:rPr>
          <w:rFonts w:ascii="Times New Roman" w:hAnsi="Times New Roman"/>
          <w:sz w:val="28"/>
          <w:szCs w:val="28"/>
          <w:lang w:eastAsia="ru-RU"/>
        </w:rPr>
        <w:t>олитики</w:t>
      </w:r>
      <w:r w:rsidRPr="0008385F">
        <w:rPr>
          <w:rFonts w:ascii="Times New Roman" w:hAnsi="Times New Roman"/>
          <w:sz w:val="28"/>
          <w:szCs w:val="28"/>
          <w:lang w:eastAsia="ru-RU"/>
        </w:rPr>
        <w:t xml:space="preserve"> в </w:t>
      </w:r>
      <w:r w:rsidR="002C6882" w:rsidRPr="0008385F">
        <w:rPr>
          <w:rFonts w:ascii="Times New Roman" w:hAnsi="Times New Roman"/>
          <w:sz w:val="28"/>
          <w:szCs w:val="28"/>
          <w:lang w:eastAsia="ru-RU"/>
        </w:rPr>
        <w:t xml:space="preserve">субъектах РФ, </w:t>
      </w:r>
      <w:r w:rsidR="000D3D15">
        <w:rPr>
          <w:rFonts w:ascii="Times New Roman" w:hAnsi="Times New Roman"/>
          <w:sz w:val="28"/>
          <w:szCs w:val="28"/>
          <w:lang w:eastAsia="ru-RU"/>
        </w:rPr>
        <w:t xml:space="preserve"> Уральского Федерального округа, </w:t>
      </w:r>
      <w:r w:rsidRPr="0008385F">
        <w:rPr>
          <w:rFonts w:ascii="Times New Roman" w:hAnsi="Times New Roman"/>
          <w:sz w:val="28"/>
          <w:szCs w:val="28"/>
          <w:lang w:eastAsia="ru-RU"/>
        </w:rPr>
        <w:t>Челяби</w:t>
      </w:r>
      <w:r w:rsidR="000910BC">
        <w:rPr>
          <w:rFonts w:ascii="Times New Roman" w:hAnsi="Times New Roman"/>
          <w:sz w:val="28"/>
          <w:szCs w:val="28"/>
          <w:lang w:eastAsia="ru-RU"/>
        </w:rPr>
        <w:t>нской области;</w:t>
      </w:r>
    </w:p>
    <w:p w:rsidR="003743D5" w:rsidRDefault="000E0F04" w:rsidP="000910BC">
      <w:pPr>
        <w:pStyle w:val="Default"/>
        <w:numPr>
          <w:ilvl w:val="0"/>
          <w:numId w:val="22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08385F">
        <w:rPr>
          <w:rFonts w:ascii="Times New Roman" w:hAnsi="Times New Roman"/>
          <w:sz w:val="28"/>
          <w:szCs w:val="28"/>
          <w:lang w:eastAsia="ru-RU"/>
        </w:rPr>
        <w:t>О</w:t>
      </w:r>
      <w:r w:rsidR="00D62312" w:rsidRPr="0008385F">
        <w:rPr>
          <w:rFonts w:ascii="Times New Roman" w:hAnsi="Times New Roman"/>
          <w:sz w:val="28"/>
          <w:szCs w:val="28"/>
          <w:lang w:eastAsia="ru-RU"/>
        </w:rPr>
        <w:t xml:space="preserve">существлять общественный контроль за </w:t>
      </w:r>
      <w:r w:rsidR="002C6882" w:rsidRPr="0008385F">
        <w:rPr>
          <w:rFonts w:ascii="Times New Roman" w:hAnsi="Times New Roman"/>
          <w:sz w:val="28"/>
          <w:szCs w:val="28"/>
          <w:lang w:eastAsia="ru-RU"/>
        </w:rPr>
        <w:t xml:space="preserve">процессами </w:t>
      </w:r>
      <w:r w:rsidR="000D3D15">
        <w:rPr>
          <w:rFonts w:ascii="Times New Roman" w:hAnsi="Times New Roman"/>
          <w:sz w:val="28"/>
          <w:szCs w:val="28"/>
          <w:lang w:eastAsia="ru-RU"/>
        </w:rPr>
        <w:t xml:space="preserve">внедрения </w:t>
      </w:r>
      <w:r w:rsidR="002C6882" w:rsidRPr="0008385F">
        <w:rPr>
          <w:rFonts w:ascii="Times New Roman" w:hAnsi="Times New Roman"/>
          <w:sz w:val="28"/>
          <w:szCs w:val="28"/>
          <w:lang w:eastAsia="ru-RU"/>
        </w:rPr>
        <w:t>НСК в регионе</w:t>
      </w:r>
      <w:r w:rsidR="000D3D15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3743D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D3D15">
        <w:rPr>
          <w:rFonts w:ascii="Times New Roman" w:hAnsi="Times New Roman"/>
          <w:sz w:val="28"/>
          <w:szCs w:val="28"/>
          <w:lang w:eastAsia="ru-RU"/>
        </w:rPr>
        <w:t>реализации</w:t>
      </w:r>
      <w:r w:rsidR="003743D5" w:rsidRPr="003743D5">
        <w:rPr>
          <w:rFonts w:ascii="Times New Roman" w:hAnsi="Times New Roman"/>
          <w:sz w:val="28"/>
          <w:szCs w:val="28"/>
        </w:rPr>
        <w:t xml:space="preserve"> </w:t>
      </w:r>
      <w:r w:rsidR="003743D5">
        <w:rPr>
          <w:rFonts w:ascii="Times New Roman" w:hAnsi="Times New Roman"/>
          <w:sz w:val="28"/>
          <w:szCs w:val="28"/>
        </w:rPr>
        <w:t>ФЗ</w:t>
      </w:r>
      <w:r w:rsidR="003743D5" w:rsidRPr="00EA53E1">
        <w:rPr>
          <w:rFonts w:ascii="Times New Roman" w:hAnsi="Times New Roman"/>
          <w:sz w:val="28"/>
          <w:szCs w:val="28"/>
        </w:rPr>
        <w:t xml:space="preserve"> «О независимой оценке квалификаций», «О внесении изменений в Трудовой кодекс Российской Федерации в связи с принятием Федерального закона «О независимой оценке квалификации» и «О внесении изменений в часть вторую Налогового кодекса Российской Федерации в связи с принятием Федерального закона «О н</w:t>
      </w:r>
      <w:r w:rsidR="000910BC">
        <w:rPr>
          <w:rFonts w:ascii="Times New Roman" w:hAnsi="Times New Roman"/>
          <w:sz w:val="28"/>
          <w:szCs w:val="28"/>
        </w:rPr>
        <w:t>езависимой оценке квалификации»;</w:t>
      </w:r>
      <w:proofErr w:type="gramEnd"/>
    </w:p>
    <w:p w:rsidR="00D62312" w:rsidRPr="0008385F" w:rsidRDefault="000E0F04" w:rsidP="000910BC">
      <w:pPr>
        <w:pStyle w:val="Default"/>
        <w:numPr>
          <w:ilvl w:val="0"/>
          <w:numId w:val="22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8385F">
        <w:rPr>
          <w:rFonts w:ascii="Times New Roman" w:hAnsi="Times New Roman"/>
          <w:sz w:val="28"/>
          <w:szCs w:val="28"/>
        </w:rPr>
        <w:t>О</w:t>
      </w:r>
      <w:r w:rsidR="00D62312" w:rsidRPr="0008385F">
        <w:rPr>
          <w:rFonts w:ascii="Times New Roman" w:hAnsi="Times New Roman"/>
          <w:sz w:val="28"/>
          <w:szCs w:val="28"/>
        </w:rPr>
        <w:t>беспечить развитие диалога широкой общественности, научного сообщества, общественных организаций и властных структур региона по кадровой и де</w:t>
      </w:r>
      <w:r w:rsidR="000910BC">
        <w:rPr>
          <w:rFonts w:ascii="Times New Roman" w:hAnsi="Times New Roman"/>
          <w:sz w:val="28"/>
          <w:szCs w:val="28"/>
        </w:rPr>
        <w:t>мографической политике региона;</w:t>
      </w:r>
    </w:p>
    <w:p w:rsidR="00D62312" w:rsidRDefault="000E0F04" w:rsidP="000910BC">
      <w:pPr>
        <w:pStyle w:val="Default"/>
        <w:numPr>
          <w:ilvl w:val="0"/>
          <w:numId w:val="22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8385F">
        <w:rPr>
          <w:rFonts w:ascii="Times New Roman" w:hAnsi="Times New Roman"/>
          <w:sz w:val="28"/>
          <w:szCs w:val="28"/>
        </w:rPr>
        <w:t>С</w:t>
      </w:r>
      <w:r w:rsidR="003743D5">
        <w:rPr>
          <w:rFonts w:ascii="Times New Roman" w:hAnsi="Times New Roman"/>
          <w:sz w:val="28"/>
          <w:szCs w:val="28"/>
        </w:rPr>
        <w:t>оздать систему информационной поддержки процессам разработки, экспертизы, апробации и внедрения</w:t>
      </w:r>
      <w:r w:rsidR="0008385F" w:rsidRPr="0008385F">
        <w:rPr>
          <w:rFonts w:ascii="Times New Roman" w:hAnsi="Times New Roman"/>
          <w:sz w:val="28"/>
          <w:szCs w:val="28"/>
        </w:rPr>
        <w:t xml:space="preserve"> профессиональных стандарт</w:t>
      </w:r>
      <w:r w:rsidR="0008385F">
        <w:rPr>
          <w:rFonts w:ascii="Times New Roman" w:hAnsi="Times New Roman"/>
          <w:sz w:val="28"/>
          <w:szCs w:val="28"/>
        </w:rPr>
        <w:t xml:space="preserve">ов, </w:t>
      </w:r>
      <w:r w:rsidR="003743D5">
        <w:rPr>
          <w:rFonts w:ascii="Times New Roman" w:hAnsi="Times New Roman"/>
          <w:sz w:val="28"/>
          <w:szCs w:val="28"/>
        </w:rPr>
        <w:t xml:space="preserve">развитию </w:t>
      </w:r>
      <w:r w:rsidR="00D62312" w:rsidRPr="0008385F">
        <w:rPr>
          <w:rFonts w:ascii="Times New Roman" w:hAnsi="Times New Roman"/>
          <w:sz w:val="28"/>
          <w:szCs w:val="28"/>
        </w:rPr>
        <w:t xml:space="preserve">региональной </w:t>
      </w:r>
      <w:proofErr w:type="gramStart"/>
      <w:r w:rsidR="00D62312" w:rsidRPr="0008385F">
        <w:rPr>
          <w:rFonts w:ascii="Times New Roman" w:hAnsi="Times New Roman"/>
          <w:sz w:val="28"/>
          <w:szCs w:val="28"/>
        </w:rPr>
        <w:t xml:space="preserve">системы </w:t>
      </w:r>
      <w:r w:rsidR="0008385F">
        <w:rPr>
          <w:rFonts w:ascii="Times New Roman" w:hAnsi="Times New Roman"/>
          <w:sz w:val="28"/>
          <w:szCs w:val="28"/>
        </w:rPr>
        <w:t xml:space="preserve">независимой оценки </w:t>
      </w:r>
      <w:r w:rsidR="00D62312" w:rsidRPr="0008385F">
        <w:rPr>
          <w:rFonts w:ascii="Times New Roman" w:hAnsi="Times New Roman"/>
          <w:sz w:val="28"/>
          <w:szCs w:val="28"/>
        </w:rPr>
        <w:t xml:space="preserve"> квалификаций выпускников </w:t>
      </w:r>
      <w:r w:rsidR="008F6CA1">
        <w:rPr>
          <w:rFonts w:ascii="Times New Roman" w:hAnsi="Times New Roman"/>
          <w:sz w:val="28"/>
          <w:szCs w:val="28"/>
        </w:rPr>
        <w:t xml:space="preserve">организаций </w:t>
      </w:r>
      <w:r w:rsidR="00D62312" w:rsidRPr="0008385F">
        <w:rPr>
          <w:rFonts w:ascii="Times New Roman" w:hAnsi="Times New Roman"/>
          <w:sz w:val="28"/>
          <w:szCs w:val="28"/>
        </w:rPr>
        <w:t>профессионального</w:t>
      </w:r>
      <w:proofErr w:type="gramEnd"/>
      <w:r w:rsidR="00D62312" w:rsidRPr="0008385F">
        <w:rPr>
          <w:rFonts w:ascii="Times New Roman" w:hAnsi="Times New Roman"/>
          <w:sz w:val="28"/>
          <w:szCs w:val="28"/>
        </w:rPr>
        <w:t xml:space="preserve"> образования, персонала предприятий и организаций; </w:t>
      </w:r>
    </w:p>
    <w:p w:rsidR="000D3D15" w:rsidRPr="0008385F" w:rsidRDefault="008F6CA1" w:rsidP="000910BC">
      <w:pPr>
        <w:pStyle w:val="Default"/>
        <w:numPr>
          <w:ilvl w:val="0"/>
          <w:numId w:val="22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2B93">
        <w:rPr>
          <w:rFonts w:ascii="Times New Roman" w:hAnsi="Times New Roman"/>
          <w:color w:val="auto"/>
          <w:sz w:val="28"/>
          <w:szCs w:val="28"/>
        </w:rPr>
        <w:lastRenderedPageBreak/>
        <w:t>Под</w:t>
      </w:r>
      <w:r w:rsidR="003743D5" w:rsidRPr="00612B93">
        <w:rPr>
          <w:rFonts w:ascii="Times New Roman" w:hAnsi="Times New Roman"/>
          <w:color w:val="auto"/>
          <w:sz w:val="28"/>
          <w:szCs w:val="28"/>
        </w:rPr>
        <w:t>кл</w:t>
      </w:r>
      <w:r w:rsidR="003743D5">
        <w:rPr>
          <w:rFonts w:ascii="Times New Roman" w:hAnsi="Times New Roman"/>
          <w:sz w:val="28"/>
          <w:szCs w:val="28"/>
        </w:rPr>
        <w:t>ючить органы исполнительной власти на местах через общественные советы к процессам становления, развития и функционирования НСК в Челябинско</w:t>
      </w:r>
      <w:r w:rsidR="003743D5">
        <w:rPr>
          <w:rFonts w:ascii="Times New Roman" w:hAnsi="Times New Roman"/>
          <w:sz w:val="28"/>
          <w:szCs w:val="28"/>
          <w:lang w:eastAsia="ru-RU"/>
        </w:rPr>
        <w:t>й области</w:t>
      </w:r>
      <w:r w:rsidR="000910BC">
        <w:rPr>
          <w:rFonts w:ascii="Times New Roman" w:hAnsi="Times New Roman"/>
          <w:sz w:val="28"/>
          <w:szCs w:val="28"/>
          <w:lang w:eastAsia="ru-RU"/>
        </w:rPr>
        <w:t>.</w:t>
      </w:r>
    </w:p>
    <w:p w:rsidR="00D62312" w:rsidRPr="000910BC" w:rsidRDefault="00D62312" w:rsidP="00D62312">
      <w:pPr>
        <w:shd w:val="clear" w:color="auto" w:fill="FFFFFF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Региональным объединениям и союзам работодателей, органам местного самоуправления, руководителям организаций, п</w:t>
      </w:r>
      <w:r w:rsidR="008B4FF6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редприятий, </w:t>
      </w:r>
      <w:proofErr w:type="gramStart"/>
      <w:r w:rsidR="008B4FF6">
        <w:rPr>
          <w:rFonts w:ascii="Times New Roman" w:hAnsi="Times New Roman"/>
          <w:b/>
          <w:color w:val="000000"/>
          <w:sz w:val="28"/>
          <w:szCs w:val="28"/>
          <w:lang w:eastAsia="ru-RU"/>
        </w:rPr>
        <w:t>бизнес-сообществам</w:t>
      </w:r>
      <w:proofErr w:type="gramEnd"/>
      <w:r w:rsidR="008B4FF6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Челябинской области</w:t>
      </w:r>
      <w:r w:rsidR="00E03C20">
        <w:rPr>
          <w:rFonts w:ascii="Times New Roman" w:hAnsi="Times New Roman"/>
          <w:b/>
          <w:color w:val="000000"/>
          <w:sz w:val="28"/>
          <w:szCs w:val="28"/>
          <w:lang w:eastAsia="ru-RU"/>
        </w:rPr>
        <w:t>, АНО ЧРАРК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:</w:t>
      </w:r>
    </w:p>
    <w:p w:rsidR="000910BC" w:rsidRDefault="000910BC" w:rsidP="00D75AEE">
      <w:p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right="23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14020" w:rsidRPr="00D75AEE" w:rsidRDefault="008B4FF6" w:rsidP="000910BC">
      <w:pPr>
        <w:pStyle w:val="Default"/>
        <w:numPr>
          <w:ilvl w:val="0"/>
          <w:numId w:val="23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612B93">
        <w:rPr>
          <w:rFonts w:ascii="Times New Roman" w:hAnsi="Times New Roman"/>
          <w:color w:val="auto"/>
          <w:sz w:val="28"/>
          <w:szCs w:val="28"/>
        </w:rPr>
        <w:t xml:space="preserve">Содействовать </w:t>
      </w:r>
      <w:r w:rsidRPr="00612B93">
        <w:rPr>
          <w:rFonts w:ascii="Times New Roman" w:hAnsi="Times New Roman"/>
          <w:color w:val="auto"/>
          <w:sz w:val="28"/>
          <w:szCs w:val="28"/>
          <w:lang w:eastAsia="ru-RU"/>
        </w:rPr>
        <w:t>участию</w:t>
      </w:r>
      <w:r w:rsidR="00526CD7" w:rsidRPr="00612B93">
        <w:rPr>
          <w:rFonts w:ascii="Times New Roman" w:hAnsi="Times New Roman"/>
          <w:color w:val="auto"/>
          <w:sz w:val="28"/>
          <w:szCs w:val="28"/>
          <w:lang w:eastAsia="ru-RU"/>
        </w:rPr>
        <w:t xml:space="preserve"> предприятий и организаций</w:t>
      </w:r>
      <w:r w:rsidR="00526CD7" w:rsidRPr="00612B9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81DAD" w:rsidRPr="00612B93">
        <w:rPr>
          <w:rFonts w:ascii="Times New Roman" w:hAnsi="Times New Roman"/>
          <w:color w:val="auto"/>
          <w:sz w:val="28"/>
          <w:szCs w:val="28"/>
        </w:rPr>
        <w:t xml:space="preserve"> в </w:t>
      </w:r>
      <w:r w:rsidRPr="00612B93">
        <w:rPr>
          <w:rFonts w:ascii="Times New Roman" w:hAnsi="Times New Roman"/>
          <w:color w:val="auto"/>
          <w:sz w:val="28"/>
          <w:szCs w:val="28"/>
        </w:rPr>
        <w:t>становлении, развитии и функционированию НСК в Челябинской области</w:t>
      </w:r>
      <w:r>
        <w:rPr>
          <w:rFonts w:ascii="Times New Roman" w:hAnsi="Times New Roman"/>
          <w:sz w:val="28"/>
          <w:szCs w:val="28"/>
        </w:rPr>
        <w:t xml:space="preserve">, в </w:t>
      </w:r>
      <w:r w:rsidR="00881DAD" w:rsidRPr="000910BC">
        <w:rPr>
          <w:rFonts w:ascii="Times New Roman" w:hAnsi="Times New Roman"/>
          <w:sz w:val="28"/>
          <w:szCs w:val="28"/>
        </w:rPr>
        <w:t>р</w:t>
      </w:r>
      <w:r w:rsidR="00526CD7" w:rsidRPr="000910BC">
        <w:rPr>
          <w:rFonts w:ascii="Times New Roman" w:hAnsi="Times New Roman"/>
          <w:sz w:val="28"/>
          <w:szCs w:val="28"/>
        </w:rPr>
        <w:t>е</w:t>
      </w:r>
      <w:r w:rsidR="009A3208" w:rsidRPr="000910BC">
        <w:rPr>
          <w:rFonts w:ascii="Times New Roman" w:hAnsi="Times New Roman"/>
          <w:sz w:val="28"/>
          <w:szCs w:val="28"/>
        </w:rPr>
        <w:t>ализации «д</w:t>
      </w:r>
      <w:r w:rsidR="00881DAD" w:rsidRPr="000910BC">
        <w:rPr>
          <w:rFonts w:ascii="Times New Roman" w:hAnsi="Times New Roman"/>
          <w:sz w:val="28"/>
          <w:szCs w:val="28"/>
        </w:rPr>
        <w:t>орожной</w:t>
      </w:r>
      <w:r w:rsidR="00881DAD" w:rsidRPr="00D75AEE">
        <w:rPr>
          <w:rFonts w:ascii="Times New Roman" w:hAnsi="Times New Roman"/>
          <w:sz w:val="28"/>
          <w:szCs w:val="28"/>
        </w:rPr>
        <w:t xml:space="preserve">  карты</w:t>
      </w:r>
      <w:r w:rsidR="00E03C20" w:rsidRPr="00D75AEE">
        <w:rPr>
          <w:rFonts w:ascii="Times New Roman" w:hAnsi="Times New Roman"/>
          <w:sz w:val="28"/>
          <w:szCs w:val="28"/>
        </w:rPr>
        <w:t>» по внедрению НСК в Чел</w:t>
      </w:r>
      <w:r w:rsidR="000910BC">
        <w:rPr>
          <w:rFonts w:ascii="Times New Roman" w:hAnsi="Times New Roman"/>
          <w:sz w:val="28"/>
          <w:szCs w:val="28"/>
        </w:rPr>
        <w:t>ябинской области»  до 2018 года;</w:t>
      </w:r>
    </w:p>
    <w:p w:rsidR="00D75AEE" w:rsidRPr="00612B93" w:rsidRDefault="00871A04" w:rsidP="000910BC">
      <w:pPr>
        <w:pStyle w:val="Default"/>
        <w:numPr>
          <w:ilvl w:val="0"/>
          <w:numId w:val="23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612B93">
        <w:rPr>
          <w:rFonts w:ascii="Times New Roman" w:hAnsi="Times New Roman"/>
          <w:color w:val="auto"/>
          <w:sz w:val="28"/>
          <w:szCs w:val="28"/>
        </w:rPr>
        <w:t xml:space="preserve">  Рассмотреть возможность создания</w:t>
      </w:r>
      <w:r w:rsidR="009A3208" w:rsidRPr="00612B9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7076B0" w:rsidRPr="00612B93">
        <w:rPr>
          <w:rFonts w:ascii="Times New Roman" w:hAnsi="Times New Roman"/>
          <w:color w:val="auto"/>
          <w:sz w:val="28"/>
          <w:szCs w:val="28"/>
        </w:rPr>
        <w:t xml:space="preserve">рабочих групп </w:t>
      </w:r>
      <w:r w:rsidR="00D75AEE" w:rsidRPr="00612B93">
        <w:rPr>
          <w:rFonts w:ascii="Times New Roman" w:hAnsi="Times New Roman"/>
          <w:color w:val="auto"/>
          <w:sz w:val="28"/>
          <w:szCs w:val="28"/>
        </w:rPr>
        <w:t xml:space="preserve">по </w:t>
      </w:r>
      <w:r w:rsidR="009A3208" w:rsidRPr="00612B93">
        <w:rPr>
          <w:rFonts w:ascii="Times New Roman" w:hAnsi="Times New Roman"/>
          <w:color w:val="auto"/>
          <w:sz w:val="28"/>
          <w:szCs w:val="28"/>
        </w:rPr>
        <w:t xml:space="preserve">профессиональным </w:t>
      </w:r>
      <w:r w:rsidR="00D75AEE" w:rsidRPr="00612B93">
        <w:rPr>
          <w:rFonts w:ascii="Times New Roman" w:hAnsi="Times New Roman"/>
          <w:color w:val="auto"/>
          <w:sz w:val="28"/>
          <w:szCs w:val="28"/>
        </w:rPr>
        <w:t xml:space="preserve">квалификациям </w:t>
      </w:r>
      <w:r w:rsidR="007076B0" w:rsidRPr="00612B93">
        <w:rPr>
          <w:rFonts w:ascii="Times New Roman" w:hAnsi="Times New Roman"/>
          <w:color w:val="auto"/>
          <w:sz w:val="28"/>
          <w:szCs w:val="28"/>
        </w:rPr>
        <w:t xml:space="preserve"> на </w:t>
      </w:r>
      <w:r w:rsidR="00D75AEE" w:rsidRPr="00612B9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9A3208" w:rsidRPr="00612B93">
        <w:rPr>
          <w:rFonts w:ascii="Times New Roman" w:hAnsi="Times New Roman"/>
          <w:color w:val="auto"/>
          <w:sz w:val="28"/>
          <w:szCs w:val="28"/>
        </w:rPr>
        <w:t xml:space="preserve">основе </w:t>
      </w:r>
      <w:r w:rsidR="00D75AEE" w:rsidRPr="00612B93">
        <w:rPr>
          <w:rFonts w:ascii="Times New Roman" w:hAnsi="Times New Roman"/>
          <w:color w:val="auto"/>
          <w:sz w:val="28"/>
          <w:szCs w:val="28"/>
        </w:rPr>
        <w:t xml:space="preserve">комитетов </w:t>
      </w:r>
      <w:r w:rsidR="002D6C42" w:rsidRPr="00612B93">
        <w:rPr>
          <w:rFonts w:ascii="Times New Roman" w:hAnsi="Times New Roman"/>
          <w:color w:val="auto"/>
          <w:sz w:val="28"/>
          <w:szCs w:val="28"/>
        </w:rPr>
        <w:t xml:space="preserve"> ЧОАР «</w:t>
      </w:r>
      <w:r w:rsidR="007076B0" w:rsidRPr="00612B93">
        <w:rPr>
          <w:rFonts w:ascii="Times New Roman" w:hAnsi="Times New Roman"/>
          <w:color w:val="auto"/>
          <w:sz w:val="28"/>
          <w:szCs w:val="28"/>
        </w:rPr>
        <w:t>СПП»</w:t>
      </w:r>
      <w:r w:rsidR="00D75AEE" w:rsidRPr="00612B93">
        <w:rPr>
          <w:rFonts w:ascii="Times New Roman" w:hAnsi="Times New Roman"/>
          <w:color w:val="auto"/>
          <w:sz w:val="28"/>
          <w:szCs w:val="28"/>
        </w:rPr>
        <w:t xml:space="preserve"> и ЮУТПП</w:t>
      </w:r>
      <w:r w:rsidR="009A3208" w:rsidRPr="00612B9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9E61BF" w:rsidRPr="00612B93">
        <w:rPr>
          <w:rFonts w:ascii="Times New Roman" w:hAnsi="Times New Roman"/>
          <w:color w:val="auto"/>
          <w:sz w:val="28"/>
          <w:szCs w:val="28"/>
        </w:rPr>
        <w:t>предусмотрет</w:t>
      </w:r>
      <w:r w:rsidR="000910BC" w:rsidRPr="00612B93">
        <w:rPr>
          <w:rFonts w:ascii="Times New Roman" w:hAnsi="Times New Roman"/>
          <w:color w:val="auto"/>
          <w:sz w:val="28"/>
          <w:szCs w:val="28"/>
        </w:rPr>
        <w:t>ь их обучение в АНО ЧРАРК;</w:t>
      </w:r>
    </w:p>
    <w:p w:rsidR="00D75AEE" w:rsidRPr="00612B93" w:rsidRDefault="00902414" w:rsidP="000910BC">
      <w:pPr>
        <w:pStyle w:val="Default"/>
        <w:numPr>
          <w:ilvl w:val="0"/>
          <w:numId w:val="23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612B93">
        <w:rPr>
          <w:rFonts w:ascii="Times New Roman" w:hAnsi="Times New Roman"/>
          <w:color w:val="auto"/>
          <w:sz w:val="28"/>
          <w:szCs w:val="28"/>
        </w:rPr>
        <w:t xml:space="preserve">Обеспечить </w:t>
      </w:r>
      <w:r w:rsidR="00D75AEE" w:rsidRPr="00612B93">
        <w:rPr>
          <w:rFonts w:ascii="Times New Roman" w:hAnsi="Times New Roman"/>
          <w:color w:val="auto"/>
          <w:sz w:val="28"/>
          <w:szCs w:val="28"/>
        </w:rPr>
        <w:t xml:space="preserve">взаимодействие </w:t>
      </w:r>
      <w:r w:rsidR="009A3208" w:rsidRPr="00612B93">
        <w:rPr>
          <w:rFonts w:ascii="Times New Roman" w:hAnsi="Times New Roman"/>
          <w:color w:val="auto"/>
          <w:sz w:val="28"/>
          <w:szCs w:val="28"/>
        </w:rPr>
        <w:t xml:space="preserve">с СПК (отрасли </w:t>
      </w:r>
      <w:r w:rsidR="00D75AEE" w:rsidRPr="00612B93">
        <w:rPr>
          <w:rFonts w:ascii="Times New Roman" w:hAnsi="Times New Roman"/>
          <w:color w:val="auto"/>
          <w:sz w:val="28"/>
          <w:szCs w:val="28"/>
        </w:rPr>
        <w:t>производственного сект</w:t>
      </w:r>
      <w:r w:rsidRPr="00612B93">
        <w:rPr>
          <w:rFonts w:ascii="Times New Roman" w:hAnsi="Times New Roman"/>
          <w:color w:val="auto"/>
          <w:sz w:val="28"/>
          <w:szCs w:val="28"/>
        </w:rPr>
        <w:t xml:space="preserve">ора РФ) по созданию ЦОК, механизму и процедурам  независимой оценки квалификаций и профессионально-общественной аккредитации образовательных программ; с </w:t>
      </w:r>
      <w:r w:rsidR="009A3208" w:rsidRPr="00612B93">
        <w:rPr>
          <w:rFonts w:ascii="Times New Roman" w:hAnsi="Times New Roman"/>
          <w:color w:val="auto"/>
          <w:sz w:val="28"/>
          <w:szCs w:val="28"/>
        </w:rPr>
        <w:t xml:space="preserve">Региональным </w:t>
      </w:r>
      <w:r w:rsidRPr="00612B93">
        <w:rPr>
          <w:rFonts w:ascii="Times New Roman" w:hAnsi="Times New Roman"/>
          <w:color w:val="auto"/>
          <w:sz w:val="28"/>
          <w:szCs w:val="28"/>
        </w:rPr>
        <w:t xml:space="preserve">методическим </w:t>
      </w:r>
      <w:r w:rsidR="009A3208" w:rsidRPr="00612B93">
        <w:rPr>
          <w:rFonts w:ascii="Times New Roman" w:hAnsi="Times New Roman"/>
          <w:color w:val="auto"/>
          <w:sz w:val="28"/>
          <w:szCs w:val="28"/>
        </w:rPr>
        <w:t>центром (</w:t>
      </w:r>
      <w:r w:rsidR="00D75AEE" w:rsidRPr="00612B93">
        <w:rPr>
          <w:rFonts w:ascii="Times New Roman" w:hAnsi="Times New Roman"/>
          <w:color w:val="auto"/>
          <w:sz w:val="28"/>
          <w:szCs w:val="28"/>
        </w:rPr>
        <w:t xml:space="preserve">АНО ЧРАРК) по </w:t>
      </w:r>
      <w:r w:rsidRPr="00612B93">
        <w:rPr>
          <w:rFonts w:ascii="Times New Roman" w:hAnsi="Times New Roman"/>
          <w:color w:val="auto"/>
          <w:sz w:val="28"/>
          <w:szCs w:val="28"/>
        </w:rPr>
        <w:t xml:space="preserve">консультированию, </w:t>
      </w:r>
      <w:r w:rsidR="00D75AEE" w:rsidRPr="00612B93">
        <w:rPr>
          <w:rFonts w:ascii="Times New Roman" w:hAnsi="Times New Roman"/>
          <w:color w:val="auto"/>
          <w:sz w:val="28"/>
          <w:szCs w:val="28"/>
        </w:rPr>
        <w:t>обучению разработчиков проф</w:t>
      </w:r>
      <w:r w:rsidR="009B1565" w:rsidRPr="00612B93">
        <w:rPr>
          <w:rFonts w:ascii="Times New Roman" w:hAnsi="Times New Roman"/>
          <w:color w:val="auto"/>
          <w:sz w:val="28"/>
          <w:szCs w:val="28"/>
        </w:rPr>
        <w:t xml:space="preserve">ессиональных </w:t>
      </w:r>
      <w:r w:rsidR="00D75AEE" w:rsidRPr="00612B93">
        <w:rPr>
          <w:rFonts w:ascii="Times New Roman" w:hAnsi="Times New Roman"/>
          <w:color w:val="auto"/>
          <w:sz w:val="28"/>
          <w:szCs w:val="28"/>
        </w:rPr>
        <w:t>ст</w:t>
      </w:r>
      <w:r w:rsidR="002D6C42" w:rsidRPr="00612B93">
        <w:rPr>
          <w:rFonts w:ascii="Times New Roman" w:hAnsi="Times New Roman"/>
          <w:color w:val="auto"/>
          <w:sz w:val="28"/>
          <w:szCs w:val="28"/>
        </w:rPr>
        <w:t>андартов, подготовке экспертов;</w:t>
      </w:r>
    </w:p>
    <w:p w:rsidR="000910BC" w:rsidRPr="00612B93" w:rsidRDefault="00B85962" w:rsidP="002D6C42">
      <w:pPr>
        <w:pStyle w:val="Default"/>
        <w:numPr>
          <w:ilvl w:val="0"/>
          <w:numId w:val="23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color w:val="auto"/>
          <w:sz w:val="28"/>
          <w:szCs w:val="28"/>
          <w:lang w:eastAsia="ru-RU"/>
        </w:rPr>
      </w:pPr>
      <w:r w:rsidRPr="00612B93">
        <w:rPr>
          <w:rFonts w:ascii="Times New Roman" w:hAnsi="Times New Roman"/>
          <w:color w:val="auto"/>
          <w:sz w:val="28"/>
          <w:szCs w:val="28"/>
          <w:lang w:eastAsia="ru-RU"/>
        </w:rPr>
        <w:t xml:space="preserve">Принять меры по поддержке и развитию региональной системы профессионального образования, </w:t>
      </w:r>
      <w:r w:rsidR="00902414" w:rsidRPr="00612B93">
        <w:rPr>
          <w:rFonts w:ascii="Times New Roman" w:hAnsi="Times New Roman"/>
          <w:color w:val="auto"/>
          <w:sz w:val="28"/>
          <w:szCs w:val="28"/>
        </w:rPr>
        <w:t xml:space="preserve">разработке механизмов оценки качества профессионального образования, </w:t>
      </w:r>
      <w:r w:rsidRPr="00612B93">
        <w:rPr>
          <w:rFonts w:ascii="Times New Roman" w:hAnsi="Times New Roman"/>
          <w:color w:val="auto"/>
          <w:sz w:val="28"/>
          <w:szCs w:val="28"/>
          <w:lang w:eastAsia="ru-RU"/>
        </w:rPr>
        <w:t>изменению подходов к организации корпоративного и дополнительного профессионального образования, профессионал</w:t>
      </w:r>
      <w:r w:rsidR="00902414" w:rsidRPr="00612B93">
        <w:rPr>
          <w:rFonts w:ascii="Times New Roman" w:hAnsi="Times New Roman"/>
          <w:color w:val="auto"/>
          <w:sz w:val="28"/>
          <w:szCs w:val="28"/>
          <w:lang w:eastAsia="ru-RU"/>
        </w:rPr>
        <w:t>ьной подготовке и переподготовке</w:t>
      </w:r>
      <w:r w:rsidR="002D6C42" w:rsidRPr="00612B93">
        <w:rPr>
          <w:rFonts w:ascii="Times New Roman" w:hAnsi="Times New Roman"/>
          <w:color w:val="auto"/>
          <w:sz w:val="28"/>
          <w:szCs w:val="28"/>
          <w:lang w:eastAsia="ru-RU"/>
        </w:rPr>
        <w:t xml:space="preserve"> кадров;</w:t>
      </w:r>
    </w:p>
    <w:p w:rsidR="00B85962" w:rsidRPr="00612B93" w:rsidRDefault="00FB4C03" w:rsidP="002D6C42">
      <w:pPr>
        <w:pStyle w:val="Default"/>
        <w:numPr>
          <w:ilvl w:val="0"/>
          <w:numId w:val="23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color w:val="auto"/>
          <w:sz w:val="28"/>
          <w:szCs w:val="28"/>
          <w:lang w:eastAsia="ru-RU"/>
        </w:rPr>
      </w:pPr>
      <w:r w:rsidRPr="00612B93">
        <w:rPr>
          <w:rFonts w:ascii="Times New Roman" w:hAnsi="Times New Roman"/>
          <w:color w:val="auto"/>
          <w:sz w:val="28"/>
          <w:szCs w:val="28"/>
          <w:lang w:eastAsia="ru-RU"/>
        </w:rPr>
        <w:t xml:space="preserve">Мотивировать </w:t>
      </w:r>
      <w:r w:rsidR="00B85962" w:rsidRPr="00612B93">
        <w:rPr>
          <w:rFonts w:ascii="Times New Roman" w:hAnsi="Times New Roman"/>
          <w:color w:val="auto"/>
          <w:sz w:val="28"/>
          <w:szCs w:val="28"/>
          <w:lang w:eastAsia="ru-RU"/>
        </w:rPr>
        <w:t>участие в разработке и пополнению нового Справочника профессий</w:t>
      </w:r>
      <w:r w:rsidR="002D6C42" w:rsidRPr="00612B93">
        <w:rPr>
          <w:rFonts w:ascii="Times New Roman" w:hAnsi="Times New Roman"/>
          <w:color w:val="auto"/>
          <w:sz w:val="28"/>
          <w:szCs w:val="28"/>
          <w:lang w:eastAsia="ru-RU"/>
        </w:rPr>
        <w:t>;</w:t>
      </w:r>
    </w:p>
    <w:p w:rsidR="006F673B" w:rsidRPr="00612B93" w:rsidRDefault="00FB4C03" w:rsidP="002D6C42">
      <w:pPr>
        <w:pStyle w:val="Default"/>
        <w:numPr>
          <w:ilvl w:val="0"/>
          <w:numId w:val="23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color w:val="auto"/>
          <w:sz w:val="28"/>
          <w:szCs w:val="28"/>
          <w:lang w:eastAsia="ru-RU"/>
        </w:rPr>
      </w:pPr>
      <w:r w:rsidRPr="00612B93">
        <w:rPr>
          <w:rFonts w:ascii="Times New Roman" w:hAnsi="Times New Roman"/>
          <w:color w:val="auto"/>
          <w:sz w:val="28"/>
          <w:szCs w:val="28"/>
          <w:lang w:eastAsia="ru-RU"/>
        </w:rPr>
        <w:t xml:space="preserve"> </w:t>
      </w:r>
      <w:r w:rsidR="006F673B" w:rsidRPr="00612B93">
        <w:rPr>
          <w:rFonts w:ascii="Times New Roman" w:hAnsi="Times New Roman"/>
          <w:color w:val="auto"/>
          <w:sz w:val="28"/>
          <w:szCs w:val="28"/>
          <w:lang w:eastAsia="ru-RU"/>
        </w:rPr>
        <w:t>Привести действующие на территории Челябинской области аттестационные центры, центры оценки квалификаций, ресурсные центры к единой нормативно-правовой базе на основе ФЗ</w:t>
      </w:r>
      <w:r w:rsidR="008F23C5" w:rsidRPr="00612B93">
        <w:rPr>
          <w:rFonts w:ascii="Times New Roman" w:hAnsi="Times New Roman"/>
          <w:color w:val="auto"/>
          <w:sz w:val="28"/>
          <w:szCs w:val="28"/>
          <w:lang w:eastAsia="ru-RU"/>
        </w:rPr>
        <w:t xml:space="preserve"> от </w:t>
      </w:r>
      <w:r w:rsidR="008F23C5" w:rsidRPr="00612B93">
        <w:rPr>
          <w:rFonts w:ascii="Times New Roman" w:hAnsi="Times New Roman"/>
          <w:color w:val="auto"/>
          <w:sz w:val="28"/>
          <w:szCs w:val="28"/>
        </w:rPr>
        <w:t>22 июня 2016 года «О независимой оценке квалификаций» (вступит в силу с 1 января 2017 года)</w:t>
      </w:r>
      <w:r w:rsidR="002D6C42" w:rsidRPr="00612B93">
        <w:rPr>
          <w:rFonts w:ascii="Times New Roman" w:hAnsi="Times New Roman"/>
          <w:color w:val="auto"/>
          <w:sz w:val="28"/>
          <w:szCs w:val="28"/>
        </w:rPr>
        <w:t>.</w:t>
      </w:r>
    </w:p>
    <w:p w:rsidR="00E14020" w:rsidRPr="00612B93" w:rsidRDefault="0048189F" w:rsidP="00544C0F">
      <w:pPr>
        <w:spacing w:after="0" w:line="240" w:lineRule="atLeast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12B93">
        <w:rPr>
          <w:rFonts w:ascii="Times New Roman" w:hAnsi="Times New Roman"/>
          <w:b/>
          <w:sz w:val="28"/>
          <w:szCs w:val="28"/>
        </w:rPr>
        <w:t>Министерству образования и науки Челябинской области, п</w:t>
      </w:r>
      <w:r w:rsidR="00E74327" w:rsidRPr="00612B93">
        <w:rPr>
          <w:rFonts w:ascii="Times New Roman" w:hAnsi="Times New Roman"/>
          <w:b/>
          <w:sz w:val="28"/>
          <w:szCs w:val="28"/>
        </w:rPr>
        <w:t xml:space="preserve">рофессиональным образовательным </w:t>
      </w:r>
      <w:r w:rsidR="00C75851" w:rsidRPr="00612B93">
        <w:rPr>
          <w:rFonts w:ascii="Times New Roman" w:hAnsi="Times New Roman"/>
          <w:b/>
          <w:sz w:val="28"/>
          <w:szCs w:val="28"/>
        </w:rPr>
        <w:t xml:space="preserve"> и научным </w:t>
      </w:r>
      <w:r w:rsidR="00E74327" w:rsidRPr="00612B93">
        <w:rPr>
          <w:rFonts w:ascii="Times New Roman" w:hAnsi="Times New Roman"/>
          <w:b/>
          <w:sz w:val="28"/>
          <w:szCs w:val="28"/>
        </w:rPr>
        <w:t>организациям</w:t>
      </w:r>
      <w:r w:rsidR="007F40E7" w:rsidRPr="00612B93">
        <w:rPr>
          <w:rFonts w:ascii="Times New Roman" w:hAnsi="Times New Roman"/>
          <w:b/>
          <w:sz w:val="28"/>
          <w:szCs w:val="28"/>
        </w:rPr>
        <w:t>:</w:t>
      </w:r>
    </w:p>
    <w:p w:rsidR="00972BDB" w:rsidRPr="00612B93" w:rsidRDefault="00C75851" w:rsidP="000910BC">
      <w:pPr>
        <w:pStyle w:val="Default"/>
        <w:numPr>
          <w:ilvl w:val="0"/>
          <w:numId w:val="24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612B93">
        <w:rPr>
          <w:rFonts w:ascii="Times New Roman" w:hAnsi="Times New Roman"/>
          <w:color w:val="auto"/>
          <w:sz w:val="28"/>
          <w:szCs w:val="28"/>
        </w:rPr>
        <w:t>Строить свою работу по внедрению НСК в соответствии с Соглашением</w:t>
      </w:r>
      <w:r w:rsidR="004F03C0" w:rsidRPr="00612B93">
        <w:rPr>
          <w:rFonts w:ascii="Times New Roman" w:hAnsi="Times New Roman"/>
          <w:color w:val="auto"/>
          <w:sz w:val="28"/>
          <w:szCs w:val="28"/>
        </w:rPr>
        <w:t xml:space="preserve"> о </w:t>
      </w:r>
      <w:r w:rsidR="004F03C0" w:rsidRPr="00612B93">
        <w:rPr>
          <w:rFonts w:ascii="Times New Roman" w:hAnsi="Times New Roman"/>
          <w:bCs/>
          <w:color w:val="auto"/>
          <w:sz w:val="28"/>
          <w:szCs w:val="28"/>
        </w:rPr>
        <w:t xml:space="preserve">взаимодействии </w:t>
      </w:r>
      <w:r w:rsidR="00986769" w:rsidRPr="00612B93">
        <w:rPr>
          <w:rFonts w:ascii="Times New Roman" w:hAnsi="Times New Roman"/>
          <w:color w:val="auto"/>
          <w:sz w:val="28"/>
          <w:szCs w:val="28"/>
        </w:rPr>
        <w:t xml:space="preserve">ЧОАР </w:t>
      </w:r>
      <w:r w:rsidR="004F03C0" w:rsidRPr="00612B93">
        <w:rPr>
          <w:rFonts w:ascii="Times New Roman" w:hAnsi="Times New Roman"/>
          <w:bCs/>
          <w:color w:val="auto"/>
          <w:sz w:val="28"/>
          <w:szCs w:val="28"/>
        </w:rPr>
        <w:t>«Союз промышленников и предпринимателей», Министерства образования и науки Челябинской области, Совета ректоров вузов Челябинской области, АНО «Челябинское региональное агентство развития квалификаций» по вопросам независимой оценки качества профессионального образования Челябинской области</w:t>
      </w:r>
      <w:r w:rsidR="00972BDB" w:rsidRPr="00612B93"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proofErr w:type="gramStart"/>
      <w:r w:rsidR="00A413A1" w:rsidRPr="00612B93">
        <w:rPr>
          <w:rFonts w:ascii="Times New Roman" w:hAnsi="Times New Roman"/>
          <w:bCs/>
          <w:color w:val="auto"/>
          <w:sz w:val="28"/>
          <w:szCs w:val="28"/>
        </w:rPr>
        <w:t xml:space="preserve">( </w:t>
      </w:r>
      <w:proofErr w:type="gramEnd"/>
      <w:r w:rsidR="00A413A1" w:rsidRPr="00612B93">
        <w:rPr>
          <w:rFonts w:ascii="Times New Roman" w:hAnsi="Times New Roman"/>
          <w:bCs/>
          <w:color w:val="auto"/>
          <w:sz w:val="28"/>
          <w:szCs w:val="28"/>
        </w:rPr>
        <w:t>26 июня 2015 года)</w:t>
      </w:r>
      <w:r w:rsidR="002D6C42" w:rsidRPr="00612B93">
        <w:rPr>
          <w:rFonts w:ascii="Times New Roman" w:hAnsi="Times New Roman"/>
          <w:bCs/>
          <w:color w:val="auto"/>
          <w:sz w:val="28"/>
          <w:szCs w:val="28"/>
        </w:rPr>
        <w:t>;</w:t>
      </w:r>
    </w:p>
    <w:p w:rsidR="00EB731E" w:rsidRPr="00612B93" w:rsidRDefault="0048189F" w:rsidP="003F526D">
      <w:pPr>
        <w:pStyle w:val="Default"/>
        <w:numPr>
          <w:ilvl w:val="0"/>
          <w:numId w:val="24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612B93">
        <w:rPr>
          <w:rFonts w:ascii="Times New Roman" w:hAnsi="Times New Roman"/>
          <w:color w:val="auto"/>
          <w:sz w:val="28"/>
          <w:szCs w:val="28"/>
          <w:lang w:eastAsia="ru-RU"/>
        </w:rPr>
        <w:t xml:space="preserve">Обеспечить </w:t>
      </w:r>
      <w:r w:rsidRPr="00612B93">
        <w:rPr>
          <w:rFonts w:ascii="Times New Roman" w:hAnsi="Times New Roman"/>
          <w:color w:val="auto"/>
          <w:sz w:val="28"/>
          <w:szCs w:val="28"/>
        </w:rPr>
        <w:t xml:space="preserve">участие </w:t>
      </w:r>
      <w:r w:rsidR="00986769" w:rsidRPr="00612B93">
        <w:rPr>
          <w:rFonts w:ascii="Times New Roman" w:hAnsi="Times New Roman"/>
          <w:color w:val="auto"/>
          <w:sz w:val="28"/>
          <w:szCs w:val="28"/>
        </w:rPr>
        <w:t xml:space="preserve">профессиональных образовательных организаций </w:t>
      </w:r>
      <w:r w:rsidRPr="00612B93">
        <w:rPr>
          <w:rFonts w:ascii="Times New Roman" w:hAnsi="Times New Roman"/>
          <w:color w:val="auto"/>
          <w:sz w:val="28"/>
          <w:szCs w:val="28"/>
        </w:rPr>
        <w:t xml:space="preserve">в реализации «дорожной  карты» по внедрению НСК в Челябинской области» до 2018 года, профессиональным образовательным организациям в  программах </w:t>
      </w:r>
      <w:r w:rsidR="00EB731E" w:rsidRPr="00612B93">
        <w:rPr>
          <w:rFonts w:ascii="Times New Roman" w:hAnsi="Times New Roman"/>
          <w:color w:val="auto"/>
          <w:sz w:val="28"/>
          <w:szCs w:val="28"/>
        </w:rPr>
        <w:t>развития  на 2016-2017 годы предусмотреть участие</w:t>
      </w:r>
      <w:r w:rsidR="00EB731E" w:rsidRPr="003F526D">
        <w:rPr>
          <w:rFonts w:ascii="Times New Roman" w:hAnsi="Times New Roman"/>
          <w:sz w:val="28"/>
          <w:szCs w:val="28"/>
        </w:rPr>
        <w:t xml:space="preserve"> в </w:t>
      </w:r>
      <w:r w:rsidR="00EB731E" w:rsidRPr="003F526D">
        <w:rPr>
          <w:rFonts w:ascii="Times New Roman" w:hAnsi="Times New Roman"/>
          <w:sz w:val="28"/>
          <w:szCs w:val="28"/>
        </w:rPr>
        <w:lastRenderedPageBreak/>
        <w:t xml:space="preserve">реализации </w:t>
      </w:r>
      <w:r w:rsidR="00986769">
        <w:rPr>
          <w:rFonts w:ascii="Times New Roman" w:hAnsi="Times New Roman"/>
          <w:sz w:val="28"/>
          <w:szCs w:val="28"/>
        </w:rPr>
        <w:t xml:space="preserve"> </w:t>
      </w:r>
      <w:r w:rsidR="00986769" w:rsidRPr="00612B93">
        <w:rPr>
          <w:rFonts w:ascii="Times New Roman" w:hAnsi="Times New Roman"/>
          <w:color w:val="auto"/>
          <w:sz w:val="28"/>
          <w:szCs w:val="28"/>
        </w:rPr>
        <w:t xml:space="preserve">всех </w:t>
      </w:r>
      <w:r w:rsidR="00EB731E" w:rsidRPr="00612B93">
        <w:rPr>
          <w:rFonts w:ascii="Times New Roman" w:hAnsi="Times New Roman"/>
          <w:color w:val="auto"/>
          <w:sz w:val="28"/>
          <w:szCs w:val="28"/>
        </w:rPr>
        <w:t>элементов НСК</w:t>
      </w:r>
      <w:r w:rsidR="00986769" w:rsidRPr="00612B93">
        <w:rPr>
          <w:rFonts w:ascii="Times New Roman" w:hAnsi="Times New Roman"/>
          <w:color w:val="auto"/>
          <w:sz w:val="28"/>
          <w:szCs w:val="28"/>
        </w:rPr>
        <w:t>, исключив ведомственный подход к оценке квалификаций</w:t>
      </w:r>
      <w:r w:rsidR="002D6C42" w:rsidRPr="00612B93">
        <w:rPr>
          <w:rFonts w:ascii="Times New Roman" w:hAnsi="Times New Roman"/>
          <w:color w:val="auto"/>
          <w:sz w:val="28"/>
          <w:szCs w:val="28"/>
        </w:rPr>
        <w:t>;</w:t>
      </w:r>
    </w:p>
    <w:p w:rsidR="007F40E7" w:rsidRPr="00EB731E" w:rsidRDefault="00F77B11" w:rsidP="003F526D">
      <w:pPr>
        <w:pStyle w:val="Default"/>
        <w:numPr>
          <w:ilvl w:val="0"/>
          <w:numId w:val="24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F526D">
        <w:rPr>
          <w:rFonts w:ascii="Times New Roman" w:hAnsi="Times New Roman"/>
          <w:sz w:val="28"/>
          <w:szCs w:val="28"/>
        </w:rPr>
        <w:t>Использовать имеющиеся в регионе ресурсы в части подготовки специалистов по внедрению</w:t>
      </w:r>
      <w:r w:rsidRPr="00EB731E">
        <w:rPr>
          <w:rFonts w:ascii="Times New Roman" w:hAnsi="Times New Roman"/>
          <w:color w:val="000000" w:themeColor="text1"/>
          <w:sz w:val="28"/>
          <w:szCs w:val="28"/>
        </w:rPr>
        <w:t xml:space="preserve"> и актуализации профессиональных стандартов, их сопряжению с ФГОС, </w:t>
      </w:r>
      <w:r w:rsidR="00EB731E" w:rsidRPr="00EB731E">
        <w:rPr>
          <w:rFonts w:ascii="Times New Roman" w:hAnsi="Times New Roman"/>
          <w:color w:val="000000" w:themeColor="text1"/>
          <w:sz w:val="28"/>
          <w:szCs w:val="28"/>
        </w:rPr>
        <w:t>проведению профессионально-общественной аккредитации образователь</w:t>
      </w:r>
      <w:r w:rsidR="0048189F">
        <w:rPr>
          <w:rFonts w:ascii="Times New Roman" w:hAnsi="Times New Roman"/>
          <w:color w:val="000000" w:themeColor="text1"/>
          <w:sz w:val="28"/>
          <w:szCs w:val="28"/>
        </w:rPr>
        <w:t>ных программ, независимой оценки</w:t>
      </w:r>
      <w:r w:rsidR="003F526D">
        <w:rPr>
          <w:rFonts w:ascii="Times New Roman" w:hAnsi="Times New Roman"/>
          <w:color w:val="000000" w:themeColor="text1"/>
          <w:sz w:val="28"/>
          <w:szCs w:val="28"/>
        </w:rPr>
        <w:t xml:space="preserve"> квалификаций;</w:t>
      </w:r>
    </w:p>
    <w:p w:rsidR="00EB731E" w:rsidRPr="00612B93" w:rsidRDefault="00972BDB" w:rsidP="003F526D">
      <w:pPr>
        <w:pStyle w:val="Default"/>
        <w:numPr>
          <w:ilvl w:val="0"/>
          <w:numId w:val="24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612B93">
        <w:rPr>
          <w:rFonts w:ascii="Times New Roman" w:hAnsi="Times New Roman"/>
          <w:color w:val="auto"/>
          <w:sz w:val="28"/>
          <w:szCs w:val="28"/>
        </w:rPr>
        <w:t xml:space="preserve">Рекомендовать в составы </w:t>
      </w:r>
      <w:r w:rsidR="00986769" w:rsidRPr="00612B93">
        <w:rPr>
          <w:rFonts w:ascii="Times New Roman" w:hAnsi="Times New Roman"/>
          <w:color w:val="auto"/>
          <w:sz w:val="28"/>
          <w:szCs w:val="28"/>
        </w:rPr>
        <w:t xml:space="preserve">рабочих групп  работодателей по профессиональным квалификациям </w:t>
      </w:r>
      <w:r w:rsidRPr="00612B93">
        <w:rPr>
          <w:rFonts w:ascii="Times New Roman" w:hAnsi="Times New Roman"/>
          <w:color w:val="auto"/>
          <w:sz w:val="28"/>
          <w:szCs w:val="28"/>
        </w:rPr>
        <w:t>своих представителей о</w:t>
      </w:r>
      <w:r w:rsidR="003F526D" w:rsidRPr="00612B93">
        <w:rPr>
          <w:rFonts w:ascii="Times New Roman" w:hAnsi="Times New Roman"/>
          <w:color w:val="auto"/>
          <w:sz w:val="28"/>
          <w:szCs w:val="28"/>
        </w:rPr>
        <w:t>т  образовательных организаций;</w:t>
      </w:r>
    </w:p>
    <w:p w:rsidR="004A0A3F" w:rsidRPr="00612B93" w:rsidRDefault="00972BDB" w:rsidP="004A0A3F">
      <w:pPr>
        <w:pStyle w:val="Default"/>
        <w:numPr>
          <w:ilvl w:val="0"/>
          <w:numId w:val="24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12B93">
        <w:rPr>
          <w:rFonts w:ascii="Times New Roman" w:hAnsi="Times New Roman"/>
          <w:color w:val="auto"/>
          <w:sz w:val="28"/>
          <w:szCs w:val="28"/>
        </w:rPr>
        <w:t>Содействовать организации независимой оценк</w:t>
      </w:r>
      <w:r w:rsidR="00C106FB" w:rsidRPr="00612B93">
        <w:rPr>
          <w:rFonts w:ascii="Times New Roman" w:hAnsi="Times New Roman"/>
          <w:color w:val="auto"/>
          <w:sz w:val="28"/>
          <w:szCs w:val="28"/>
        </w:rPr>
        <w:t>и</w:t>
      </w:r>
      <w:r w:rsidR="00C76335" w:rsidRPr="00612B93">
        <w:rPr>
          <w:rFonts w:ascii="Times New Roman" w:hAnsi="Times New Roman"/>
          <w:color w:val="auto"/>
          <w:sz w:val="28"/>
          <w:szCs w:val="28"/>
        </w:rPr>
        <w:t xml:space="preserve"> квалификаций преподавателе</w:t>
      </w:r>
      <w:r w:rsidR="00C762C7" w:rsidRPr="00612B93">
        <w:rPr>
          <w:rFonts w:ascii="Times New Roman" w:hAnsi="Times New Roman"/>
          <w:color w:val="auto"/>
          <w:sz w:val="28"/>
          <w:szCs w:val="28"/>
        </w:rPr>
        <w:t xml:space="preserve">й </w:t>
      </w:r>
      <w:r w:rsidRPr="00612B93">
        <w:rPr>
          <w:rFonts w:ascii="Times New Roman" w:hAnsi="Times New Roman"/>
          <w:color w:val="auto"/>
          <w:sz w:val="28"/>
          <w:szCs w:val="28"/>
        </w:rPr>
        <w:t xml:space="preserve">профессиональных образовательных организаций </w:t>
      </w:r>
      <w:r w:rsidR="00C762C7" w:rsidRPr="00612B93">
        <w:rPr>
          <w:rFonts w:ascii="Times New Roman" w:hAnsi="Times New Roman"/>
          <w:color w:val="auto"/>
          <w:sz w:val="28"/>
          <w:szCs w:val="28"/>
        </w:rPr>
        <w:t xml:space="preserve">на соответствие требованиям </w:t>
      </w:r>
      <w:r w:rsidR="00C76335" w:rsidRPr="00612B93">
        <w:rPr>
          <w:rFonts w:ascii="Times New Roman" w:hAnsi="Times New Roman"/>
          <w:color w:val="auto"/>
          <w:sz w:val="28"/>
          <w:szCs w:val="28"/>
        </w:rPr>
        <w:t xml:space="preserve"> профессионального стандарта </w:t>
      </w:r>
      <w:r w:rsidR="004A0A3F" w:rsidRPr="00612B93">
        <w:rPr>
          <w:rFonts w:ascii="Times New Roman" w:hAnsi="Times New Roman" w:cs="Times New Roman"/>
          <w:bCs/>
          <w:color w:val="auto"/>
          <w:sz w:val="28"/>
          <w:szCs w:val="28"/>
        </w:rPr>
        <w:t>«Педагог  профессионального обучения, профессионального образования и дополнительного профессионального образования»</w:t>
      </w:r>
      <w:r w:rsidR="004A0A3F" w:rsidRPr="00612B93">
        <w:rPr>
          <w:rFonts w:ascii="Times New Roman" w:hAnsi="Times New Roman"/>
          <w:color w:val="auto"/>
          <w:sz w:val="28"/>
          <w:szCs w:val="28"/>
        </w:rPr>
        <w:t>, предусмотреть меры по наращиванию их компетенций;</w:t>
      </w:r>
    </w:p>
    <w:p w:rsidR="00C762C7" w:rsidRPr="00612B93" w:rsidRDefault="004A0A3F" w:rsidP="00E760D2">
      <w:pPr>
        <w:pStyle w:val="Default"/>
        <w:numPr>
          <w:ilvl w:val="0"/>
          <w:numId w:val="24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612B93">
        <w:rPr>
          <w:rFonts w:ascii="Times New Roman" w:hAnsi="Times New Roman"/>
          <w:color w:val="auto"/>
          <w:sz w:val="28"/>
          <w:szCs w:val="28"/>
        </w:rPr>
        <w:t xml:space="preserve">Рассмотреть возможность использования созданных вместе с работодателями </w:t>
      </w:r>
      <w:r w:rsidR="00D12785" w:rsidRPr="00612B93">
        <w:rPr>
          <w:rFonts w:ascii="Times New Roman" w:hAnsi="Times New Roman"/>
          <w:color w:val="auto"/>
          <w:sz w:val="28"/>
          <w:szCs w:val="28"/>
        </w:rPr>
        <w:t>ресурсных</w:t>
      </w:r>
      <w:r w:rsidRPr="00612B93">
        <w:rPr>
          <w:rFonts w:ascii="Times New Roman" w:hAnsi="Times New Roman"/>
          <w:color w:val="auto"/>
          <w:sz w:val="28"/>
          <w:szCs w:val="28"/>
        </w:rPr>
        <w:t xml:space="preserve"> и многофункциональных центров,</w:t>
      </w:r>
      <w:r w:rsidR="00D12785" w:rsidRPr="00612B93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612B93">
        <w:rPr>
          <w:rFonts w:ascii="Times New Roman" w:hAnsi="Times New Roman"/>
          <w:color w:val="auto"/>
          <w:sz w:val="28"/>
          <w:szCs w:val="28"/>
        </w:rPr>
        <w:t xml:space="preserve"> в качестве экзаменационных </w:t>
      </w:r>
      <w:r w:rsidR="00D12785" w:rsidRPr="00612B93">
        <w:rPr>
          <w:rFonts w:ascii="Times New Roman" w:hAnsi="Times New Roman"/>
          <w:color w:val="auto"/>
          <w:sz w:val="28"/>
          <w:szCs w:val="28"/>
        </w:rPr>
        <w:t>площадок для независимой оценки квалификаций выпускников по отраслям, и</w:t>
      </w:r>
      <w:r w:rsidR="00C762C7" w:rsidRPr="00612B93">
        <w:rPr>
          <w:rFonts w:ascii="Times New Roman" w:hAnsi="Times New Roman"/>
          <w:color w:val="auto"/>
          <w:sz w:val="28"/>
          <w:szCs w:val="28"/>
        </w:rPr>
        <w:t xml:space="preserve">нициировать </w:t>
      </w:r>
      <w:r w:rsidR="00D12785" w:rsidRPr="00612B93">
        <w:rPr>
          <w:rFonts w:ascii="Times New Roman" w:hAnsi="Times New Roman"/>
          <w:color w:val="auto"/>
          <w:sz w:val="28"/>
          <w:szCs w:val="28"/>
        </w:rPr>
        <w:t xml:space="preserve">ее </w:t>
      </w:r>
      <w:r w:rsidR="00C762C7" w:rsidRPr="00612B93">
        <w:rPr>
          <w:rFonts w:ascii="Times New Roman" w:hAnsi="Times New Roman"/>
          <w:color w:val="auto"/>
          <w:sz w:val="28"/>
          <w:szCs w:val="28"/>
        </w:rPr>
        <w:t>проведение  с последующей корректировкой соде</w:t>
      </w:r>
      <w:r w:rsidR="00E760D2" w:rsidRPr="00612B93">
        <w:rPr>
          <w:rFonts w:ascii="Times New Roman" w:hAnsi="Times New Roman"/>
          <w:color w:val="auto"/>
          <w:sz w:val="28"/>
          <w:szCs w:val="28"/>
        </w:rPr>
        <w:t>ржания образовательных программ</w:t>
      </w:r>
      <w:r w:rsidR="002D6C42" w:rsidRPr="00612B93">
        <w:rPr>
          <w:rFonts w:ascii="Times New Roman" w:hAnsi="Times New Roman"/>
          <w:color w:val="auto"/>
          <w:sz w:val="28"/>
          <w:szCs w:val="28"/>
        </w:rPr>
        <w:t>.</w:t>
      </w:r>
    </w:p>
    <w:p w:rsidR="00F3004E" w:rsidRDefault="004E7263" w:rsidP="00054FFD">
      <w:pPr>
        <w:spacing w:after="0" w:line="240" w:lineRule="atLeast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Профессиональным союзам</w:t>
      </w:r>
      <w:r w:rsidR="00C762C7">
        <w:rPr>
          <w:rFonts w:ascii="Times New Roman" w:hAnsi="Times New Roman"/>
          <w:b/>
          <w:sz w:val="28"/>
          <w:szCs w:val="28"/>
        </w:rPr>
        <w:t>:</w:t>
      </w:r>
    </w:p>
    <w:p w:rsidR="00025791" w:rsidRPr="00E760D2" w:rsidRDefault="00025791" w:rsidP="00E760D2">
      <w:pPr>
        <w:pStyle w:val="Default"/>
        <w:numPr>
          <w:ilvl w:val="0"/>
          <w:numId w:val="25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760D2">
        <w:rPr>
          <w:rFonts w:ascii="Times New Roman" w:hAnsi="Times New Roman"/>
          <w:color w:val="000000" w:themeColor="text1"/>
          <w:sz w:val="28"/>
          <w:szCs w:val="28"/>
        </w:rPr>
        <w:t xml:space="preserve">Обеспечить участие в реализации «дорожной  карты» по внедрению НСК в Челябинской области» до 2018 года, отраслевым профессиональным союзам </w:t>
      </w:r>
      <w:r>
        <w:rPr>
          <w:rFonts w:ascii="Times New Roman" w:hAnsi="Times New Roman"/>
          <w:color w:val="000000" w:themeColor="text1"/>
          <w:sz w:val="28"/>
          <w:szCs w:val="28"/>
        </w:rPr>
        <w:t>в программах деятельности</w:t>
      </w:r>
      <w:r w:rsidRPr="00EB731E">
        <w:rPr>
          <w:rFonts w:ascii="Times New Roman" w:hAnsi="Times New Roman"/>
          <w:color w:val="000000" w:themeColor="text1"/>
          <w:sz w:val="28"/>
          <w:szCs w:val="28"/>
        </w:rPr>
        <w:t xml:space="preserve"> на 20</w:t>
      </w:r>
      <w:r>
        <w:rPr>
          <w:rFonts w:ascii="Times New Roman" w:hAnsi="Times New Roman"/>
          <w:color w:val="000000" w:themeColor="text1"/>
          <w:sz w:val="28"/>
          <w:szCs w:val="28"/>
        </w:rPr>
        <w:t>16-2018</w:t>
      </w:r>
      <w:r w:rsidRPr="00EB731E">
        <w:rPr>
          <w:rFonts w:ascii="Times New Roman" w:hAnsi="Times New Roman"/>
          <w:color w:val="000000" w:themeColor="text1"/>
          <w:sz w:val="28"/>
          <w:szCs w:val="28"/>
        </w:rPr>
        <w:t xml:space="preserve"> годы предусмотреть участие в реализации элементов НСК</w:t>
      </w:r>
      <w:r w:rsidR="00E760D2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D12785" w:rsidRDefault="00025791" w:rsidP="00E760D2">
      <w:pPr>
        <w:pStyle w:val="Default"/>
        <w:numPr>
          <w:ilvl w:val="0"/>
          <w:numId w:val="25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Рекомендовать в составы региональных отраслевых СПК</w:t>
      </w:r>
      <w:r w:rsidRPr="00972BD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своих представителей от отр</w:t>
      </w:r>
      <w:r w:rsidR="00E760D2">
        <w:rPr>
          <w:rFonts w:ascii="Times New Roman" w:hAnsi="Times New Roman"/>
          <w:color w:val="000000" w:themeColor="text1"/>
          <w:sz w:val="28"/>
          <w:szCs w:val="28"/>
        </w:rPr>
        <w:t>аслевых профессиональных союзов;</w:t>
      </w:r>
    </w:p>
    <w:p w:rsidR="00B45176" w:rsidRPr="00E760D2" w:rsidRDefault="00B45176" w:rsidP="00E760D2">
      <w:pPr>
        <w:pStyle w:val="Default"/>
        <w:numPr>
          <w:ilvl w:val="0"/>
          <w:numId w:val="25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Внести изменения и корректировки в коллективные договоры предприятий и организаций положения о внедрении НСК,</w:t>
      </w:r>
      <w:r w:rsidR="00E760D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защите прав и интересов работников в связи с применением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профс</w:t>
      </w:r>
      <w:r w:rsidR="00E760D2">
        <w:rPr>
          <w:rFonts w:ascii="Times New Roman" w:hAnsi="Times New Roman"/>
          <w:color w:val="000000" w:themeColor="text1"/>
          <w:sz w:val="28"/>
          <w:szCs w:val="28"/>
        </w:rPr>
        <w:t>тандартов</w:t>
      </w:r>
      <w:proofErr w:type="spellEnd"/>
      <w:r w:rsidR="00E760D2">
        <w:rPr>
          <w:rFonts w:ascii="Times New Roman" w:hAnsi="Times New Roman"/>
          <w:color w:val="000000" w:themeColor="text1"/>
          <w:sz w:val="28"/>
          <w:szCs w:val="28"/>
        </w:rPr>
        <w:t xml:space="preserve"> и сертификации кадров;</w:t>
      </w:r>
    </w:p>
    <w:p w:rsidR="00025791" w:rsidRDefault="00CE60BC" w:rsidP="00E760D2">
      <w:pPr>
        <w:pStyle w:val="Default"/>
        <w:numPr>
          <w:ilvl w:val="0"/>
          <w:numId w:val="25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60D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E760D2">
        <w:rPr>
          <w:rFonts w:ascii="Times New Roman" w:hAnsi="Times New Roman"/>
          <w:color w:val="000000" w:themeColor="text1"/>
          <w:sz w:val="28"/>
          <w:szCs w:val="28"/>
        </w:rPr>
        <w:t xml:space="preserve">Организовать работу по разъяснению </w:t>
      </w:r>
      <w:r w:rsidR="00025791" w:rsidRPr="00E760D2">
        <w:rPr>
          <w:rFonts w:ascii="Times New Roman" w:hAnsi="Times New Roman"/>
          <w:color w:val="000000" w:themeColor="text1"/>
          <w:sz w:val="28"/>
          <w:szCs w:val="28"/>
        </w:rPr>
        <w:t xml:space="preserve">положений </w:t>
      </w:r>
      <w:r w:rsidRPr="00E760D2">
        <w:rPr>
          <w:rFonts w:ascii="Times New Roman" w:hAnsi="Times New Roman"/>
          <w:color w:val="000000" w:themeColor="text1"/>
          <w:sz w:val="28"/>
          <w:szCs w:val="28"/>
        </w:rPr>
        <w:t>законодательства в области НСК</w:t>
      </w:r>
      <w:r w:rsidR="00025791" w:rsidRPr="00E760D2">
        <w:rPr>
          <w:rFonts w:ascii="Times New Roman" w:hAnsi="Times New Roman"/>
          <w:color w:val="000000" w:themeColor="text1"/>
          <w:sz w:val="28"/>
          <w:szCs w:val="28"/>
        </w:rPr>
        <w:t xml:space="preserve"> членам профсоюза</w:t>
      </w:r>
      <w:r w:rsidR="00025791">
        <w:rPr>
          <w:rFonts w:ascii="Times New Roman CYR" w:hAnsi="Times New Roman CYR"/>
          <w:sz w:val="28"/>
          <w:szCs w:val="28"/>
        </w:rPr>
        <w:t>, в том числе</w:t>
      </w:r>
      <w:r w:rsidRPr="00EA7DE2">
        <w:rPr>
          <w:rFonts w:ascii="Times New Roman CYR" w:hAnsi="Times New Roman CYR"/>
          <w:sz w:val="28"/>
          <w:szCs w:val="28"/>
        </w:rPr>
        <w:t xml:space="preserve"> </w:t>
      </w:r>
      <w:r w:rsidR="00025791">
        <w:rPr>
          <w:rFonts w:ascii="Times New Roman" w:hAnsi="Times New Roman"/>
          <w:sz w:val="28"/>
          <w:szCs w:val="28"/>
          <w:lang w:eastAsia="ru-RU"/>
        </w:rPr>
        <w:t>реализации</w:t>
      </w:r>
      <w:r w:rsidR="00025791" w:rsidRPr="003743D5">
        <w:rPr>
          <w:rFonts w:ascii="Times New Roman" w:hAnsi="Times New Roman"/>
          <w:sz w:val="28"/>
          <w:szCs w:val="28"/>
        </w:rPr>
        <w:t xml:space="preserve"> </w:t>
      </w:r>
      <w:r w:rsidR="00025791">
        <w:rPr>
          <w:rFonts w:ascii="Times New Roman" w:hAnsi="Times New Roman"/>
          <w:sz w:val="28"/>
          <w:szCs w:val="28"/>
        </w:rPr>
        <w:t>ФЗ</w:t>
      </w:r>
      <w:r w:rsidR="00025791" w:rsidRPr="00EA53E1">
        <w:rPr>
          <w:rFonts w:ascii="Times New Roman" w:hAnsi="Times New Roman"/>
          <w:sz w:val="28"/>
          <w:szCs w:val="28"/>
        </w:rPr>
        <w:t xml:space="preserve"> «О независимой оценке квалификаций», «О внесении изменений в Трудовой кодекс Российской Федерации в связи с принятием Федерального закона «О независимой оценке квалификации» и «О внесении изменений в часть вторую Налогового кодекса Российской Федерации в связи с принятием Федерального закона «О н</w:t>
      </w:r>
      <w:r w:rsidR="00E760D2">
        <w:rPr>
          <w:rFonts w:ascii="Times New Roman" w:hAnsi="Times New Roman"/>
          <w:sz w:val="28"/>
          <w:szCs w:val="28"/>
        </w:rPr>
        <w:t>езависимой оценке квалификации»;</w:t>
      </w:r>
      <w:proofErr w:type="gramEnd"/>
    </w:p>
    <w:p w:rsidR="00CE60BC" w:rsidRPr="00EA7DE2" w:rsidRDefault="00CE60BC" w:rsidP="00E760D2">
      <w:pPr>
        <w:pStyle w:val="Default"/>
        <w:numPr>
          <w:ilvl w:val="0"/>
          <w:numId w:val="25"/>
        </w:numPr>
        <w:tabs>
          <w:tab w:val="left" w:pos="851"/>
        </w:tabs>
        <w:spacing w:after="32"/>
        <w:ind w:left="0" w:firstLine="567"/>
        <w:jc w:val="both"/>
        <w:rPr>
          <w:rFonts w:ascii="Times New Roman CYR" w:hAnsi="Times New Roman CYR"/>
          <w:sz w:val="28"/>
          <w:szCs w:val="28"/>
        </w:rPr>
      </w:pPr>
      <w:r w:rsidRPr="00E760D2">
        <w:rPr>
          <w:rFonts w:ascii="Times New Roman" w:hAnsi="Times New Roman"/>
          <w:sz w:val="28"/>
          <w:szCs w:val="28"/>
        </w:rPr>
        <w:t>Регулярно</w:t>
      </w:r>
      <w:r>
        <w:rPr>
          <w:rFonts w:ascii="Times New Roman CYR" w:hAnsi="Times New Roman CYR"/>
          <w:sz w:val="28"/>
          <w:szCs w:val="28"/>
        </w:rPr>
        <w:t xml:space="preserve"> публиковать</w:t>
      </w:r>
      <w:r w:rsidRPr="00EA7DE2">
        <w:rPr>
          <w:rFonts w:ascii="Times New Roman CYR" w:hAnsi="Times New Roman CYR"/>
          <w:sz w:val="28"/>
          <w:szCs w:val="28"/>
        </w:rPr>
        <w:t xml:space="preserve"> материалы </w:t>
      </w:r>
      <w:r>
        <w:rPr>
          <w:rFonts w:ascii="Times New Roman CYR" w:hAnsi="Times New Roman CYR"/>
          <w:sz w:val="28"/>
          <w:szCs w:val="28"/>
        </w:rPr>
        <w:t>по продвижению элементов НСК</w:t>
      </w:r>
      <w:r w:rsidRPr="00EA7DE2">
        <w:rPr>
          <w:rFonts w:ascii="Times New Roman CYR" w:hAnsi="Times New Roman CYR"/>
          <w:sz w:val="28"/>
          <w:szCs w:val="28"/>
        </w:rPr>
        <w:t xml:space="preserve"> на сайтах Федерации профсоюзов и Федерации Независимых Профсоюзов России, в газете «Труд и время на Южном Урале» и в журнале «Вести Ф</w:t>
      </w:r>
      <w:r w:rsidR="00744954">
        <w:rPr>
          <w:rFonts w:ascii="Times New Roman CYR" w:hAnsi="Times New Roman CYR"/>
          <w:sz w:val="28"/>
          <w:szCs w:val="28"/>
        </w:rPr>
        <w:t xml:space="preserve">едерации независимых профсоюзов </w:t>
      </w:r>
      <w:r w:rsidRPr="00EA7DE2">
        <w:rPr>
          <w:rFonts w:ascii="Times New Roman CYR" w:hAnsi="Times New Roman CYR"/>
          <w:sz w:val="28"/>
          <w:szCs w:val="28"/>
        </w:rPr>
        <w:t>Р</w:t>
      </w:r>
      <w:r w:rsidR="00744954">
        <w:rPr>
          <w:rFonts w:ascii="Times New Roman CYR" w:hAnsi="Times New Roman CYR"/>
          <w:sz w:val="28"/>
          <w:szCs w:val="28"/>
        </w:rPr>
        <w:t>оссии</w:t>
      </w:r>
      <w:r w:rsidRPr="00EA7DE2">
        <w:rPr>
          <w:rFonts w:ascii="Times New Roman CYR" w:hAnsi="Times New Roman CYR"/>
          <w:sz w:val="28"/>
          <w:szCs w:val="28"/>
        </w:rPr>
        <w:t xml:space="preserve">». </w:t>
      </w:r>
    </w:p>
    <w:p w:rsidR="00E760D2" w:rsidRPr="00612B93" w:rsidRDefault="00A90434" w:rsidP="002D6C42">
      <w:pPr>
        <w:pStyle w:val="Default"/>
        <w:numPr>
          <w:ilvl w:val="0"/>
          <w:numId w:val="25"/>
        </w:numPr>
        <w:tabs>
          <w:tab w:val="left" w:pos="851"/>
        </w:tabs>
        <w:spacing w:after="32"/>
        <w:ind w:left="0" w:firstLine="567"/>
        <w:jc w:val="both"/>
        <w:rPr>
          <w:rFonts w:ascii="Times New Roman" w:hAnsi="Times New Roman"/>
          <w:color w:val="auto"/>
          <w:sz w:val="28"/>
          <w:szCs w:val="28"/>
          <w:lang w:eastAsia="ru-RU"/>
        </w:rPr>
      </w:pPr>
      <w:r w:rsidRPr="00612B93">
        <w:rPr>
          <w:rFonts w:ascii="Times New Roman" w:hAnsi="Times New Roman"/>
          <w:color w:val="auto"/>
          <w:sz w:val="28"/>
          <w:szCs w:val="28"/>
          <w:lang w:eastAsia="ru-RU"/>
        </w:rPr>
        <w:lastRenderedPageBreak/>
        <w:t xml:space="preserve">Обеспечить общественный </w:t>
      </w:r>
      <w:proofErr w:type="gramStart"/>
      <w:r w:rsidRPr="00612B93">
        <w:rPr>
          <w:rFonts w:ascii="Times New Roman" w:hAnsi="Times New Roman"/>
          <w:color w:val="auto"/>
          <w:sz w:val="28"/>
          <w:szCs w:val="28"/>
          <w:lang w:eastAsia="ru-RU"/>
        </w:rPr>
        <w:t>контроль за</w:t>
      </w:r>
      <w:proofErr w:type="gramEnd"/>
      <w:r w:rsidRPr="00612B93">
        <w:rPr>
          <w:rFonts w:ascii="Times New Roman" w:hAnsi="Times New Roman"/>
          <w:color w:val="auto"/>
          <w:sz w:val="28"/>
          <w:szCs w:val="28"/>
          <w:lang w:eastAsia="ru-RU"/>
        </w:rPr>
        <w:t xml:space="preserve"> внедрением НСК в организациях Челябинской области, где действуют первичные профсоюзные организации</w:t>
      </w:r>
      <w:r w:rsidR="002D6C42" w:rsidRPr="00612B93">
        <w:rPr>
          <w:rFonts w:ascii="Times New Roman" w:hAnsi="Times New Roman"/>
          <w:color w:val="auto"/>
          <w:sz w:val="28"/>
          <w:szCs w:val="28"/>
          <w:lang w:eastAsia="ru-RU"/>
        </w:rPr>
        <w:t>.</w:t>
      </w:r>
    </w:p>
    <w:p w:rsidR="0048189F" w:rsidRPr="00E03C20" w:rsidRDefault="0048189F" w:rsidP="00054FFD">
      <w:pPr>
        <w:pStyle w:val="a3"/>
        <w:shd w:val="clear" w:color="auto" w:fill="FFFFFF"/>
        <w:tabs>
          <w:tab w:val="left" w:pos="851"/>
          <w:tab w:val="left" w:pos="1080"/>
          <w:tab w:val="left" w:pos="8136"/>
        </w:tabs>
        <w:autoSpaceDE w:val="0"/>
        <w:autoSpaceDN w:val="0"/>
        <w:adjustRightInd w:val="0"/>
        <w:spacing w:after="0" w:line="240" w:lineRule="auto"/>
        <w:ind w:left="360" w:firstLine="207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E03C20">
        <w:rPr>
          <w:rFonts w:ascii="Times New Roman" w:hAnsi="Times New Roman"/>
          <w:b/>
          <w:color w:val="000000"/>
          <w:sz w:val="28"/>
          <w:szCs w:val="28"/>
          <w:lang w:eastAsia="ru-RU"/>
        </w:rPr>
        <w:t>Средствам массовой информации:</w:t>
      </w:r>
    </w:p>
    <w:p w:rsidR="0048189F" w:rsidRPr="00612B93" w:rsidRDefault="0048189F" w:rsidP="00E760D2">
      <w:pPr>
        <w:pStyle w:val="a3"/>
        <w:numPr>
          <w:ilvl w:val="0"/>
          <w:numId w:val="2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2B93">
        <w:rPr>
          <w:rFonts w:ascii="Times New Roman" w:hAnsi="Times New Roman"/>
          <w:sz w:val="28"/>
          <w:szCs w:val="28"/>
          <w:lang w:eastAsia="ru-RU"/>
        </w:rPr>
        <w:t>Регулярно освещать опыт работы органов исполнительной  власти, муни</w:t>
      </w:r>
      <w:r w:rsidR="00B45176" w:rsidRPr="00612B93">
        <w:rPr>
          <w:rFonts w:ascii="Times New Roman" w:hAnsi="Times New Roman"/>
          <w:sz w:val="28"/>
          <w:szCs w:val="28"/>
          <w:lang w:eastAsia="ru-RU"/>
        </w:rPr>
        <w:t>ци</w:t>
      </w:r>
      <w:r w:rsidRPr="00612B93">
        <w:rPr>
          <w:rFonts w:ascii="Times New Roman" w:hAnsi="Times New Roman"/>
          <w:sz w:val="28"/>
          <w:szCs w:val="28"/>
          <w:lang w:eastAsia="ru-RU"/>
        </w:rPr>
        <w:t xml:space="preserve">пальных образований,  </w:t>
      </w:r>
      <w:r w:rsidR="00B45176" w:rsidRPr="00612B93">
        <w:rPr>
          <w:rFonts w:ascii="Times New Roman" w:hAnsi="Times New Roman"/>
          <w:sz w:val="28"/>
          <w:szCs w:val="28"/>
          <w:lang w:eastAsia="ru-RU"/>
        </w:rPr>
        <w:t xml:space="preserve">бизнеса, крупных </w:t>
      </w:r>
      <w:r w:rsidRPr="00612B93">
        <w:rPr>
          <w:rFonts w:ascii="Times New Roman" w:hAnsi="Times New Roman"/>
          <w:sz w:val="28"/>
          <w:szCs w:val="28"/>
          <w:lang w:eastAsia="ru-RU"/>
        </w:rPr>
        <w:t xml:space="preserve">предприятий,  организаций социальной сферы, </w:t>
      </w:r>
      <w:r w:rsidR="00B45176" w:rsidRPr="00612B93">
        <w:rPr>
          <w:rFonts w:ascii="Times New Roman" w:hAnsi="Times New Roman"/>
          <w:sz w:val="28"/>
          <w:szCs w:val="28"/>
          <w:lang w:eastAsia="ru-RU"/>
        </w:rPr>
        <w:t>малого и среднего бизнеса,</w:t>
      </w:r>
      <w:r w:rsidR="00E760D2" w:rsidRPr="00612B9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12B93">
        <w:rPr>
          <w:rFonts w:ascii="Times New Roman" w:hAnsi="Times New Roman"/>
          <w:sz w:val="28"/>
          <w:szCs w:val="28"/>
          <w:lang w:eastAsia="ru-RU"/>
        </w:rPr>
        <w:t xml:space="preserve">системы профессионального </w:t>
      </w:r>
      <w:r w:rsidR="00B45176" w:rsidRPr="00612B93">
        <w:rPr>
          <w:rFonts w:ascii="Times New Roman" w:hAnsi="Times New Roman"/>
          <w:sz w:val="28"/>
          <w:szCs w:val="28"/>
          <w:lang w:eastAsia="ru-RU"/>
        </w:rPr>
        <w:t xml:space="preserve">образования, профсоюзов </w:t>
      </w:r>
      <w:r w:rsidRPr="00612B93">
        <w:rPr>
          <w:rFonts w:ascii="Times New Roman" w:hAnsi="Times New Roman"/>
          <w:sz w:val="28"/>
          <w:szCs w:val="28"/>
          <w:lang w:eastAsia="ru-RU"/>
        </w:rPr>
        <w:t xml:space="preserve"> в области развития</w:t>
      </w:r>
      <w:r w:rsidR="00213FB6" w:rsidRPr="00612B93">
        <w:rPr>
          <w:rFonts w:ascii="Times New Roman" w:hAnsi="Times New Roman"/>
          <w:sz w:val="28"/>
          <w:szCs w:val="28"/>
          <w:lang w:eastAsia="ru-RU"/>
        </w:rPr>
        <w:t xml:space="preserve"> и независимой оценки </w:t>
      </w:r>
      <w:r w:rsidRPr="00612B93">
        <w:rPr>
          <w:rFonts w:ascii="Times New Roman" w:hAnsi="Times New Roman"/>
          <w:sz w:val="28"/>
          <w:szCs w:val="28"/>
          <w:lang w:eastAsia="ru-RU"/>
        </w:rPr>
        <w:t xml:space="preserve"> квалификаций</w:t>
      </w:r>
      <w:r w:rsidR="00213FB6" w:rsidRPr="00612B93">
        <w:rPr>
          <w:rFonts w:ascii="Times New Roman" w:hAnsi="Times New Roman"/>
          <w:sz w:val="28"/>
          <w:szCs w:val="28"/>
          <w:lang w:eastAsia="ru-RU"/>
        </w:rPr>
        <w:t xml:space="preserve"> работников предприятий и организаций</w:t>
      </w:r>
      <w:r w:rsidRPr="00612B93">
        <w:rPr>
          <w:rFonts w:ascii="Times New Roman" w:hAnsi="Times New Roman"/>
          <w:sz w:val="28"/>
          <w:szCs w:val="28"/>
          <w:lang w:eastAsia="ru-RU"/>
        </w:rPr>
        <w:t xml:space="preserve">, информировать  население Челябинской области о </w:t>
      </w:r>
      <w:r w:rsidR="00213FB6" w:rsidRPr="00612B93">
        <w:rPr>
          <w:rFonts w:ascii="Times New Roman" w:hAnsi="Times New Roman"/>
          <w:sz w:val="28"/>
          <w:szCs w:val="28"/>
          <w:lang w:eastAsia="ru-RU"/>
        </w:rPr>
        <w:t>внедрении новой системы</w:t>
      </w:r>
      <w:r w:rsidRPr="00612B93">
        <w:rPr>
          <w:rFonts w:ascii="Times New Roman" w:hAnsi="Times New Roman"/>
          <w:sz w:val="28"/>
          <w:szCs w:val="28"/>
          <w:lang w:eastAsia="ru-RU"/>
        </w:rPr>
        <w:t xml:space="preserve"> оценки </w:t>
      </w:r>
      <w:r w:rsidR="00213FB6" w:rsidRPr="00612B93">
        <w:rPr>
          <w:rFonts w:ascii="Times New Roman" w:hAnsi="Times New Roman"/>
          <w:sz w:val="28"/>
          <w:szCs w:val="28"/>
          <w:lang w:eastAsia="ru-RU"/>
        </w:rPr>
        <w:t xml:space="preserve"> их </w:t>
      </w:r>
      <w:r w:rsidRPr="00612B93">
        <w:rPr>
          <w:rFonts w:ascii="Times New Roman" w:hAnsi="Times New Roman"/>
          <w:sz w:val="28"/>
          <w:szCs w:val="28"/>
          <w:lang w:eastAsia="ru-RU"/>
        </w:rPr>
        <w:t xml:space="preserve">квалификаций </w:t>
      </w:r>
    </w:p>
    <w:p w:rsidR="0048189F" w:rsidRPr="00D75AEE" w:rsidRDefault="0048189F" w:rsidP="00E760D2">
      <w:pPr>
        <w:pStyle w:val="a3"/>
        <w:numPr>
          <w:ilvl w:val="0"/>
          <w:numId w:val="2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75AEE">
        <w:rPr>
          <w:rFonts w:ascii="Times New Roman" w:hAnsi="Times New Roman"/>
          <w:sz w:val="28"/>
          <w:szCs w:val="28"/>
          <w:lang w:eastAsia="ru-RU"/>
        </w:rPr>
        <w:t>Р</w:t>
      </w:r>
      <w:r>
        <w:rPr>
          <w:rFonts w:ascii="Times New Roman" w:hAnsi="Times New Roman"/>
          <w:sz w:val="28"/>
          <w:szCs w:val="28"/>
          <w:lang w:eastAsia="ru-RU"/>
        </w:rPr>
        <w:t>азмещать информацию по разъяснению</w:t>
      </w:r>
      <w:r w:rsidRPr="00D75AEE">
        <w:rPr>
          <w:rFonts w:ascii="Times New Roman" w:hAnsi="Times New Roman"/>
          <w:sz w:val="28"/>
          <w:szCs w:val="28"/>
          <w:lang w:eastAsia="ru-RU"/>
        </w:rPr>
        <w:t xml:space="preserve"> положе</w:t>
      </w:r>
      <w:r>
        <w:rPr>
          <w:rFonts w:ascii="Times New Roman" w:hAnsi="Times New Roman"/>
          <w:sz w:val="28"/>
          <w:szCs w:val="28"/>
          <w:lang w:eastAsia="ru-RU"/>
        </w:rPr>
        <w:t>ний</w:t>
      </w:r>
      <w:r w:rsidRPr="00D75AEE">
        <w:rPr>
          <w:rFonts w:ascii="Times New Roman" w:hAnsi="Times New Roman"/>
          <w:sz w:val="28"/>
          <w:szCs w:val="28"/>
          <w:lang w:eastAsia="ru-RU"/>
        </w:rPr>
        <w:t xml:space="preserve"> Ф</w:t>
      </w:r>
      <w:r>
        <w:rPr>
          <w:rFonts w:ascii="Times New Roman" w:hAnsi="Times New Roman"/>
          <w:sz w:val="28"/>
          <w:szCs w:val="28"/>
          <w:lang w:eastAsia="ru-RU"/>
        </w:rPr>
        <w:t xml:space="preserve">едеральных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законов </w:t>
      </w:r>
      <w:r w:rsidRPr="00D75AEE">
        <w:rPr>
          <w:rFonts w:ascii="Times New Roman" w:hAnsi="Times New Roman"/>
          <w:sz w:val="28"/>
          <w:szCs w:val="28"/>
          <w:lang w:eastAsia="ru-RU"/>
        </w:rPr>
        <w:t xml:space="preserve"> по применению</w:t>
      </w:r>
      <w:proofErr w:type="gramEnd"/>
      <w:r w:rsidRPr="00D75AEE">
        <w:rPr>
          <w:rFonts w:ascii="Times New Roman" w:hAnsi="Times New Roman"/>
          <w:sz w:val="28"/>
          <w:szCs w:val="28"/>
          <w:lang w:eastAsia="ru-RU"/>
        </w:rPr>
        <w:t xml:space="preserve"> профессиональных стандартов,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213FB6">
        <w:rPr>
          <w:rFonts w:ascii="Times New Roman" w:hAnsi="Times New Roman"/>
          <w:sz w:val="28"/>
          <w:szCs w:val="28"/>
          <w:lang w:eastAsia="ru-RU"/>
        </w:rPr>
        <w:t>независимой оценке квалификаций</w:t>
      </w:r>
      <w:r>
        <w:rPr>
          <w:rFonts w:ascii="Times New Roman" w:hAnsi="Times New Roman"/>
          <w:sz w:val="28"/>
          <w:szCs w:val="28"/>
          <w:lang w:eastAsia="ru-RU"/>
        </w:rPr>
        <w:t>, организациях,</w:t>
      </w:r>
      <w:r w:rsidR="00B4517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ее осуществляющих</w:t>
      </w:r>
      <w:r w:rsidR="00E760D2">
        <w:rPr>
          <w:rFonts w:ascii="Times New Roman" w:hAnsi="Times New Roman"/>
          <w:sz w:val="28"/>
          <w:szCs w:val="28"/>
          <w:lang w:eastAsia="ru-RU"/>
        </w:rPr>
        <w:t>;</w:t>
      </w:r>
    </w:p>
    <w:p w:rsidR="0048189F" w:rsidRPr="00E760D2" w:rsidRDefault="0048189F" w:rsidP="00E760D2">
      <w:pPr>
        <w:pStyle w:val="a3"/>
        <w:numPr>
          <w:ilvl w:val="0"/>
          <w:numId w:val="2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60D2">
        <w:rPr>
          <w:rFonts w:ascii="Times New Roman" w:hAnsi="Times New Roman"/>
          <w:sz w:val="28"/>
          <w:szCs w:val="28"/>
          <w:lang w:eastAsia="ru-RU"/>
        </w:rPr>
        <w:t>Проводить дискуссии с участием руководителей предприятий, научной общественности, представителей органов власти по современным проблемам социально–экономического развития региона, его кадрового обеспечения и поискам выхода из сложных ситуаций, в</w:t>
      </w:r>
      <w:r w:rsidR="00E760D2">
        <w:rPr>
          <w:rFonts w:ascii="Times New Roman" w:hAnsi="Times New Roman"/>
          <w:sz w:val="28"/>
          <w:szCs w:val="28"/>
          <w:lang w:eastAsia="ru-RU"/>
        </w:rPr>
        <w:t xml:space="preserve">озникающих в жизни </w:t>
      </w:r>
      <w:proofErr w:type="spellStart"/>
      <w:r w:rsidR="00E760D2">
        <w:rPr>
          <w:rFonts w:ascii="Times New Roman" w:hAnsi="Times New Roman"/>
          <w:sz w:val="28"/>
          <w:szCs w:val="28"/>
          <w:lang w:eastAsia="ru-RU"/>
        </w:rPr>
        <w:t>южноуральцев</w:t>
      </w:r>
      <w:proofErr w:type="spellEnd"/>
      <w:r w:rsidR="00E760D2">
        <w:rPr>
          <w:rFonts w:ascii="Times New Roman" w:hAnsi="Times New Roman"/>
          <w:sz w:val="28"/>
          <w:szCs w:val="28"/>
          <w:lang w:eastAsia="ru-RU"/>
        </w:rPr>
        <w:t>;</w:t>
      </w:r>
    </w:p>
    <w:p w:rsidR="0048189F" w:rsidRPr="00D75AEE" w:rsidRDefault="0048189F" w:rsidP="00E760D2">
      <w:pPr>
        <w:pStyle w:val="a3"/>
        <w:numPr>
          <w:ilvl w:val="0"/>
          <w:numId w:val="2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760D2">
        <w:rPr>
          <w:rFonts w:ascii="Times New Roman" w:hAnsi="Times New Roman"/>
          <w:sz w:val="28"/>
          <w:szCs w:val="28"/>
          <w:lang w:eastAsia="ru-RU"/>
        </w:rPr>
        <w:t>Рассмотреть вопрос о выделении эфирного времени на областном телевидении и радио-программам</w:t>
      </w:r>
      <w:r w:rsidR="00213FB6">
        <w:rPr>
          <w:rFonts w:ascii="Times New Roman" w:hAnsi="Times New Roman"/>
          <w:color w:val="000000"/>
          <w:spacing w:val="2"/>
          <w:sz w:val="28"/>
          <w:szCs w:val="28"/>
          <w:lang w:eastAsia="ru-RU"/>
        </w:rPr>
        <w:t xml:space="preserve">, </w:t>
      </w:r>
      <w:proofErr w:type="gramStart"/>
      <w:r w:rsidR="00213FB6">
        <w:rPr>
          <w:rFonts w:ascii="Times New Roman" w:hAnsi="Times New Roman"/>
          <w:color w:val="000000"/>
          <w:spacing w:val="2"/>
          <w:sz w:val="28"/>
          <w:szCs w:val="28"/>
          <w:lang w:eastAsia="ru-RU"/>
        </w:rPr>
        <w:t>посвященных</w:t>
      </w:r>
      <w:proofErr w:type="gramEnd"/>
      <w:r w:rsidRPr="00D75AEE">
        <w:rPr>
          <w:rFonts w:ascii="Times New Roman" w:hAnsi="Times New Roman"/>
          <w:color w:val="000000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pacing w:val="2"/>
          <w:sz w:val="28"/>
          <w:szCs w:val="28"/>
          <w:lang w:eastAsia="ru-RU"/>
        </w:rPr>
        <w:t xml:space="preserve">внедрению НСК </w:t>
      </w:r>
    </w:p>
    <w:p w:rsidR="00CE60BC" w:rsidRDefault="00CE60BC" w:rsidP="00CE60BC">
      <w:pPr>
        <w:spacing w:after="0" w:line="240" w:lineRule="atLeast"/>
        <w:jc w:val="both"/>
        <w:rPr>
          <w:rFonts w:ascii="Times New Roman CYR" w:hAnsi="Times New Roman CYR"/>
          <w:sz w:val="28"/>
          <w:szCs w:val="28"/>
        </w:rPr>
      </w:pPr>
    </w:p>
    <w:sectPr w:rsidR="00CE60BC" w:rsidSect="00095698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2F3" w:rsidRDefault="008212F3" w:rsidP="00BB141A">
      <w:pPr>
        <w:spacing w:after="0" w:line="240" w:lineRule="auto"/>
      </w:pPr>
      <w:r>
        <w:separator/>
      </w:r>
    </w:p>
  </w:endnote>
  <w:endnote w:type="continuationSeparator" w:id="0">
    <w:p w:rsidR="008212F3" w:rsidRDefault="008212F3" w:rsidP="00BB1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0470169"/>
      <w:docPartObj>
        <w:docPartGallery w:val="Page Numbers (Bottom of Page)"/>
        <w:docPartUnique/>
      </w:docPartObj>
    </w:sdtPr>
    <w:sdtEndPr/>
    <w:sdtContent>
      <w:p w:rsidR="00C76335" w:rsidRDefault="007567D9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6DC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76335" w:rsidRDefault="00C7633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2F3" w:rsidRDefault="008212F3" w:rsidP="00BB141A">
      <w:pPr>
        <w:spacing w:after="0" w:line="240" w:lineRule="auto"/>
      </w:pPr>
      <w:r>
        <w:separator/>
      </w:r>
    </w:p>
  </w:footnote>
  <w:footnote w:type="continuationSeparator" w:id="0">
    <w:p w:rsidR="008212F3" w:rsidRDefault="008212F3" w:rsidP="00BB14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C4FE4"/>
    <w:multiLevelType w:val="hybridMultilevel"/>
    <w:tmpl w:val="4DF64A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DF53456"/>
    <w:multiLevelType w:val="hybridMultilevel"/>
    <w:tmpl w:val="2A1824D6"/>
    <w:lvl w:ilvl="0" w:tplc="E714685E">
      <w:start w:val="1"/>
      <w:numFmt w:val="bullet"/>
      <w:lvlText w:val=""/>
      <w:lvlJc w:val="center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F392828"/>
    <w:multiLevelType w:val="hybridMultilevel"/>
    <w:tmpl w:val="74101CF8"/>
    <w:lvl w:ilvl="0" w:tplc="0419000F">
      <w:start w:val="1"/>
      <w:numFmt w:val="decimal"/>
      <w:lvlText w:val="%1."/>
      <w:lvlJc w:val="left"/>
      <w:pPr>
        <w:ind w:left="1449" w:hanging="360"/>
      </w:pPr>
    </w:lvl>
    <w:lvl w:ilvl="1" w:tplc="04190019" w:tentative="1">
      <w:start w:val="1"/>
      <w:numFmt w:val="lowerLetter"/>
      <w:lvlText w:val="%2."/>
      <w:lvlJc w:val="left"/>
      <w:pPr>
        <w:ind w:left="2169" w:hanging="360"/>
      </w:pPr>
    </w:lvl>
    <w:lvl w:ilvl="2" w:tplc="0419001B" w:tentative="1">
      <w:start w:val="1"/>
      <w:numFmt w:val="lowerRoman"/>
      <w:lvlText w:val="%3."/>
      <w:lvlJc w:val="right"/>
      <w:pPr>
        <w:ind w:left="2889" w:hanging="180"/>
      </w:pPr>
    </w:lvl>
    <w:lvl w:ilvl="3" w:tplc="0419000F" w:tentative="1">
      <w:start w:val="1"/>
      <w:numFmt w:val="decimal"/>
      <w:lvlText w:val="%4."/>
      <w:lvlJc w:val="left"/>
      <w:pPr>
        <w:ind w:left="3609" w:hanging="360"/>
      </w:pPr>
    </w:lvl>
    <w:lvl w:ilvl="4" w:tplc="04190019" w:tentative="1">
      <w:start w:val="1"/>
      <w:numFmt w:val="lowerLetter"/>
      <w:lvlText w:val="%5."/>
      <w:lvlJc w:val="left"/>
      <w:pPr>
        <w:ind w:left="4329" w:hanging="360"/>
      </w:pPr>
    </w:lvl>
    <w:lvl w:ilvl="5" w:tplc="0419001B" w:tentative="1">
      <w:start w:val="1"/>
      <w:numFmt w:val="lowerRoman"/>
      <w:lvlText w:val="%6."/>
      <w:lvlJc w:val="right"/>
      <w:pPr>
        <w:ind w:left="5049" w:hanging="180"/>
      </w:pPr>
    </w:lvl>
    <w:lvl w:ilvl="6" w:tplc="0419000F" w:tentative="1">
      <w:start w:val="1"/>
      <w:numFmt w:val="decimal"/>
      <w:lvlText w:val="%7."/>
      <w:lvlJc w:val="left"/>
      <w:pPr>
        <w:ind w:left="5769" w:hanging="360"/>
      </w:pPr>
    </w:lvl>
    <w:lvl w:ilvl="7" w:tplc="04190019" w:tentative="1">
      <w:start w:val="1"/>
      <w:numFmt w:val="lowerLetter"/>
      <w:lvlText w:val="%8."/>
      <w:lvlJc w:val="left"/>
      <w:pPr>
        <w:ind w:left="6489" w:hanging="360"/>
      </w:pPr>
    </w:lvl>
    <w:lvl w:ilvl="8" w:tplc="0419001B" w:tentative="1">
      <w:start w:val="1"/>
      <w:numFmt w:val="lowerRoman"/>
      <w:lvlText w:val="%9."/>
      <w:lvlJc w:val="right"/>
      <w:pPr>
        <w:ind w:left="7209" w:hanging="180"/>
      </w:pPr>
    </w:lvl>
  </w:abstractNum>
  <w:abstractNum w:abstractNumId="3">
    <w:nsid w:val="110F2CA2"/>
    <w:multiLevelType w:val="hybridMultilevel"/>
    <w:tmpl w:val="49AA6F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D4335B"/>
    <w:multiLevelType w:val="multilevel"/>
    <w:tmpl w:val="8F20597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57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">
    <w:nsid w:val="1F8736ED"/>
    <w:multiLevelType w:val="hybridMultilevel"/>
    <w:tmpl w:val="BE60E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73116C"/>
    <w:multiLevelType w:val="hybridMultilevel"/>
    <w:tmpl w:val="56928786"/>
    <w:lvl w:ilvl="0" w:tplc="0419000F">
      <w:start w:val="1"/>
      <w:numFmt w:val="decimal"/>
      <w:lvlText w:val="%1."/>
      <w:lvlJc w:val="left"/>
      <w:pPr>
        <w:ind w:left="1449" w:hanging="360"/>
      </w:pPr>
    </w:lvl>
    <w:lvl w:ilvl="1" w:tplc="04190019" w:tentative="1">
      <w:start w:val="1"/>
      <w:numFmt w:val="lowerLetter"/>
      <w:lvlText w:val="%2."/>
      <w:lvlJc w:val="left"/>
      <w:pPr>
        <w:ind w:left="2169" w:hanging="360"/>
      </w:pPr>
    </w:lvl>
    <w:lvl w:ilvl="2" w:tplc="0419001B" w:tentative="1">
      <w:start w:val="1"/>
      <w:numFmt w:val="lowerRoman"/>
      <w:lvlText w:val="%3."/>
      <w:lvlJc w:val="right"/>
      <w:pPr>
        <w:ind w:left="2889" w:hanging="180"/>
      </w:pPr>
    </w:lvl>
    <w:lvl w:ilvl="3" w:tplc="0419000F" w:tentative="1">
      <w:start w:val="1"/>
      <w:numFmt w:val="decimal"/>
      <w:lvlText w:val="%4."/>
      <w:lvlJc w:val="left"/>
      <w:pPr>
        <w:ind w:left="3609" w:hanging="360"/>
      </w:pPr>
    </w:lvl>
    <w:lvl w:ilvl="4" w:tplc="04190019" w:tentative="1">
      <w:start w:val="1"/>
      <w:numFmt w:val="lowerLetter"/>
      <w:lvlText w:val="%5."/>
      <w:lvlJc w:val="left"/>
      <w:pPr>
        <w:ind w:left="4329" w:hanging="360"/>
      </w:pPr>
    </w:lvl>
    <w:lvl w:ilvl="5" w:tplc="0419001B" w:tentative="1">
      <w:start w:val="1"/>
      <w:numFmt w:val="lowerRoman"/>
      <w:lvlText w:val="%6."/>
      <w:lvlJc w:val="right"/>
      <w:pPr>
        <w:ind w:left="5049" w:hanging="180"/>
      </w:pPr>
    </w:lvl>
    <w:lvl w:ilvl="6" w:tplc="0419000F" w:tentative="1">
      <w:start w:val="1"/>
      <w:numFmt w:val="decimal"/>
      <w:lvlText w:val="%7."/>
      <w:lvlJc w:val="left"/>
      <w:pPr>
        <w:ind w:left="5769" w:hanging="360"/>
      </w:pPr>
    </w:lvl>
    <w:lvl w:ilvl="7" w:tplc="04190019" w:tentative="1">
      <w:start w:val="1"/>
      <w:numFmt w:val="lowerLetter"/>
      <w:lvlText w:val="%8."/>
      <w:lvlJc w:val="left"/>
      <w:pPr>
        <w:ind w:left="6489" w:hanging="360"/>
      </w:pPr>
    </w:lvl>
    <w:lvl w:ilvl="8" w:tplc="0419001B" w:tentative="1">
      <w:start w:val="1"/>
      <w:numFmt w:val="lowerRoman"/>
      <w:lvlText w:val="%9."/>
      <w:lvlJc w:val="right"/>
      <w:pPr>
        <w:ind w:left="7209" w:hanging="180"/>
      </w:pPr>
    </w:lvl>
  </w:abstractNum>
  <w:abstractNum w:abstractNumId="7">
    <w:nsid w:val="21422AFA"/>
    <w:multiLevelType w:val="hybridMultilevel"/>
    <w:tmpl w:val="A3DA52F8"/>
    <w:lvl w:ilvl="0" w:tplc="7F4274A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5627F6"/>
    <w:multiLevelType w:val="hybridMultilevel"/>
    <w:tmpl w:val="88E65060"/>
    <w:lvl w:ilvl="0" w:tplc="7F4274A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0D5629"/>
    <w:multiLevelType w:val="hybridMultilevel"/>
    <w:tmpl w:val="A3DA52F8"/>
    <w:lvl w:ilvl="0" w:tplc="7F4274A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C41D6C"/>
    <w:multiLevelType w:val="hybridMultilevel"/>
    <w:tmpl w:val="A3DA52F8"/>
    <w:lvl w:ilvl="0" w:tplc="7F4274A8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287275"/>
    <w:multiLevelType w:val="multilevel"/>
    <w:tmpl w:val="5F4A1162"/>
    <w:lvl w:ilvl="0">
      <w:start w:val="4"/>
      <w:numFmt w:val="decimal"/>
      <w:lvlText w:val="3.%1"/>
      <w:lvlJc w:val="left"/>
      <w:pPr>
        <w:tabs>
          <w:tab w:val="num" w:pos="1400"/>
        </w:tabs>
        <w:ind w:left="0" w:firstLine="680"/>
      </w:pPr>
      <w:rPr>
        <w:rFonts w:hint="default"/>
        <w:b w:val="0"/>
        <w:i w:val="0"/>
      </w:rPr>
    </w:lvl>
    <w:lvl w:ilvl="1">
      <w:start w:val="4"/>
      <w:numFmt w:val="decimal"/>
      <w:lvlRestart w:val="0"/>
      <w:lvlText w:val="3.%2."/>
      <w:lvlJc w:val="left"/>
      <w:pPr>
        <w:tabs>
          <w:tab w:val="num" w:pos="1400"/>
        </w:tabs>
        <w:ind w:left="0" w:firstLine="680"/>
      </w:pPr>
      <w:rPr>
        <w:rFonts w:hint="default"/>
        <w:b w:val="0"/>
      </w:rPr>
    </w:lvl>
    <w:lvl w:ilvl="2">
      <w:numFmt w:val="none"/>
      <w:lvlText w:val="2.3.4."/>
      <w:lvlJc w:val="left"/>
      <w:pPr>
        <w:tabs>
          <w:tab w:val="num" w:pos="1400"/>
        </w:tabs>
        <w:ind w:left="0" w:firstLine="680"/>
      </w:pPr>
      <w:rPr>
        <w:rFonts w:hint="default"/>
        <w:b w:val="0"/>
        <w:i w:val="0"/>
      </w:rPr>
    </w:lvl>
    <w:lvl w:ilvl="3">
      <w:start w:val="1"/>
      <w:numFmt w:val="decimal"/>
      <w:lvlText w:val="3.%4."/>
      <w:lvlJc w:val="left"/>
      <w:pPr>
        <w:tabs>
          <w:tab w:val="num" w:pos="1400"/>
        </w:tabs>
        <w:ind w:left="0" w:firstLine="6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2">
    <w:nsid w:val="425507C9"/>
    <w:multiLevelType w:val="hybridMultilevel"/>
    <w:tmpl w:val="275439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273DB1"/>
    <w:multiLevelType w:val="hybridMultilevel"/>
    <w:tmpl w:val="0492A2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1722AB"/>
    <w:multiLevelType w:val="hybridMultilevel"/>
    <w:tmpl w:val="4C665BF4"/>
    <w:lvl w:ilvl="0" w:tplc="0419000F">
      <w:start w:val="1"/>
      <w:numFmt w:val="decimal"/>
      <w:lvlText w:val="%1."/>
      <w:lvlJc w:val="left"/>
      <w:pPr>
        <w:ind w:left="1449" w:hanging="360"/>
      </w:pPr>
    </w:lvl>
    <w:lvl w:ilvl="1" w:tplc="04190019" w:tentative="1">
      <w:start w:val="1"/>
      <w:numFmt w:val="lowerLetter"/>
      <w:lvlText w:val="%2."/>
      <w:lvlJc w:val="left"/>
      <w:pPr>
        <w:ind w:left="2169" w:hanging="360"/>
      </w:pPr>
    </w:lvl>
    <w:lvl w:ilvl="2" w:tplc="0419001B" w:tentative="1">
      <w:start w:val="1"/>
      <w:numFmt w:val="lowerRoman"/>
      <w:lvlText w:val="%3."/>
      <w:lvlJc w:val="right"/>
      <w:pPr>
        <w:ind w:left="2889" w:hanging="180"/>
      </w:pPr>
    </w:lvl>
    <w:lvl w:ilvl="3" w:tplc="0419000F" w:tentative="1">
      <w:start w:val="1"/>
      <w:numFmt w:val="decimal"/>
      <w:lvlText w:val="%4."/>
      <w:lvlJc w:val="left"/>
      <w:pPr>
        <w:ind w:left="3609" w:hanging="360"/>
      </w:pPr>
    </w:lvl>
    <w:lvl w:ilvl="4" w:tplc="04190019" w:tentative="1">
      <w:start w:val="1"/>
      <w:numFmt w:val="lowerLetter"/>
      <w:lvlText w:val="%5."/>
      <w:lvlJc w:val="left"/>
      <w:pPr>
        <w:ind w:left="4329" w:hanging="360"/>
      </w:pPr>
    </w:lvl>
    <w:lvl w:ilvl="5" w:tplc="0419001B" w:tentative="1">
      <w:start w:val="1"/>
      <w:numFmt w:val="lowerRoman"/>
      <w:lvlText w:val="%6."/>
      <w:lvlJc w:val="right"/>
      <w:pPr>
        <w:ind w:left="5049" w:hanging="180"/>
      </w:pPr>
    </w:lvl>
    <w:lvl w:ilvl="6" w:tplc="0419000F" w:tentative="1">
      <w:start w:val="1"/>
      <w:numFmt w:val="decimal"/>
      <w:lvlText w:val="%7."/>
      <w:lvlJc w:val="left"/>
      <w:pPr>
        <w:ind w:left="5769" w:hanging="360"/>
      </w:pPr>
    </w:lvl>
    <w:lvl w:ilvl="7" w:tplc="04190019" w:tentative="1">
      <w:start w:val="1"/>
      <w:numFmt w:val="lowerLetter"/>
      <w:lvlText w:val="%8."/>
      <w:lvlJc w:val="left"/>
      <w:pPr>
        <w:ind w:left="6489" w:hanging="360"/>
      </w:pPr>
    </w:lvl>
    <w:lvl w:ilvl="8" w:tplc="0419001B" w:tentative="1">
      <w:start w:val="1"/>
      <w:numFmt w:val="lowerRoman"/>
      <w:lvlText w:val="%9."/>
      <w:lvlJc w:val="right"/>
      <w:pPr>
        <w:ind w:left="7209" w:hanging="180"/>
      </w:pPr>
    </w:lvl>
  </w:abstractNum>
  <w:abstractNum w:abstractNumId="15">
    <w:nsid w:val="4CE12671"/>
    <w:multiLevelType w:val="hybridMultilevel"/>
    <w:tmpl w:val="49BAF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1103F8"/>
    <w:multiLevelType w:val="hybridMultilevel"/>
    <w:tmpl w:val="BE66E6F0"/>
    <w:lvl w:ilvl="0" w:tplc="072ECD1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562B0AAA"/>
    <w:multiLevelType w:val="hybridMultilevel"/>
    <w:tmpl w:val="56928786"/>
    <w:lvl w:ilvl="0" w:tplc="0419000F">
      <w:start w:val="1"/>
      <w:numFmt w:val="decimal"/>
      <w:lvlText w:val="%1."/>
      <w:lvlJc w:val="left"/>
      <w:pPr>
        <w:ind w:left="1449" w:hanging="360"/>
      </w:pPr>
    </w:lvl>
    <w:lvl w:ilvl="1" w:tplc="04190019" w:tentative="1">
      <w:start w:val="1"/>
      <w:numFmt w:val="lowerLetter"/>
      <w:lvlText w:val="%2."/>
      <w:lvlJc w:val="left"/>
      <w:pPr>
        <w:ind w:left="2169" w:hanging="360"/>
      </w:pPr>
    </w:lvl>
    <w:lvl w:ilvl="2" w:tplc="0419001B" w:tentative="1">
      <w:start w:val="1"/>
      <w:numFmt w:val="lowerRoman"/>
      <w:lvlText w:val="%3."/>
      <w:lvlJc w:val="right"/>
      <w:pPr>
        <w:ind w:left="2889" w:hanging="180"/>
      </w:pPr>
    </w:lvl>
    <w:lvl w:ilvl="3" w:tplc="0419000F" w:tentative="1">
      <w:start w:val="1"/>
      <w:numFmt w:val="decimal"/>
      <w:lvlText w:val="%4."/>
      <w:lvlJc w:val="left"/>
      <w:pPr>
        <w:ind w:left="3609" w:hanging="360"/>
      </w:pPr>
    </w:lvl>
    <w:lvl w:ilvl="4" w:tplc="04190019" w:tentative="1">
      <w:start w:val="1"/>
      <w:numFmt w:val="lowerLetter"/>
      <w:lvlText w:val="%5."/>
      <w:lvlJc w:val="left"/>
      <w:pPr>
        <w:ind w:left="4329" w:hanging="360"/>
      </w:pPr>
    </w:lvl>
    <w:lvl w:ilvl="5" w:tplc="0419001B" w:tentative="1">
      <w:start w:val="1"/>
      <w:numFmt w:val="lowerRoman"/>
      <w:lvlText w:val="%6."/>
      <w:lvlJc w:val="right"/>
      <w:pPr>
        <w:ind w:left="5049" w:hanging="180"/>
      </w:pPr>
    </w:lvl>
    <w:lvl w:ilvl="6" w:tplc="0419000F" w:tentative="1">
      <w:start w:val="1"/>
      <w:numFmt w:val="decimal"/>
      <w:lvlText w:val="%7."/>
      <w:lvlJc w:val="left"/>
      <w:pPr>
        <w:ind w:left="5769" w:hanging="360"/>
      </w:pPr>
    </w:lvl>
    <w:lvl w:ilvl="7" w:tplc="04190019" w:tentative="1">
      <w:start w:val="1"/>
      <w:numFmt w:val="lowerLetter"/>
      <w:lvlText w:val="%8."/>
      <w:lvlJc w:val="left"/>
      <w:pPr>
        <w:ind w:left="6489" w:hanging="360"/>
      </w:pPr>
    </w:lvl>
    <w:lvl w:ilvl="8" w:tplc="0419001B" w:tentative="1">
      <w:start w:val="1"/>
      <w:numFmt w:val="lowerRoman"/>
      <w:lvlText w:val="%9."/>
      <w:lvlJc w:val="right"/>
      <w:pPr>
        <w:ind w:left="7209" w:hanging="180"/>
      </w:pPr>
    </w:lvl>
  </w:abstractNum>
  <w:abstractNum w:abstractNumId="18">
    <w:nsid w:val="579A6C32"/>
    <w:multiLevelType w:val="multilevel"/>
    <w:tmpl w:val="0E8A030A"/>
    <w:lvl w:ilvl="0">
      <w:start w:val="1"/>
      <w:numFmt w:val="decimal"/>
      <w:lvlText w:val="4.%1."/>
      <w:lvlJc w:val="left"/>
      <w:pPr>
        <w:tabs>
          <w:tab w:val="num" w:pos="360"/>
        </w:tabs>
        <w:ind w:left="0" w:firstLine="680"/>
      </w:pPr>
      <w:rPr>
        <w:rFonts w:hint="default"/>
        <w:b w:val="0"/>
        <w:i w:val="0"/>
      </w:rPr>
    </w:lvl>
    <w:lvl w:ilvl="1">
      <w:start w:val="6"/>
      <w:numFmt w:val="decimal"/>
      <w:lvlText w:val="2.6.10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2.1.%3."/>
      <w:lvlJc w:val="left"/>
      <w:pPr>
        <w:tabs>
          <w:tab w:val="num" w:pos="1440"/>
        </w:tabs>
        <w:ind w:left="0" w:firstLine="680"/>
      </w:pPr>
      <w:rPr>
        <w:rFonts w:hint="default"/>
      </w:rPr>
    </w:lvl>
    <w:lvl w:ilvl="3">
      <w:start w:val="1"/>
      <w:numFmt w:val="decimal"/>
      <w:lvlText w:val="2.6.10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9">
    <w:nsid w:val="5C4C2171"/>
    <w:multiLevelType w:val="hybridMultilevel"/>
    <w:tmpl w:val="F79CB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9D4B3B"/>
    <w:multiLevelType w:val="hybridMultilevel"/>
    <w:tmpl w:val="5CF2406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A661AB6"/>
    <w:multiLevelType w:val="multilevel"/>
    <w:tmpl w:val="4E488E90"/>
    <w:lvl w:ilvl="0">
      <w:start w:val="1"/>
      <w:numFmt w:val="decimal"/>
      <w:lvlText w:val="2.4.%1. "/>
      <w:lvlJc w:val="left"/>
      <w:pPr>
        <w:tabs>
          <w:tab w:val="num" w:pos="6107"/>
        </w:tabs>
        <w:ind w:left="4707" w:firstLine="680"/>
      </w:pPr>
      <w:rPr>
        <w:b w:val="0"/>
        <w:i w:val="0"/>
      </w:rPr>
    </w:lvl>
    <w:lvl w:ilvl="1">
      <w:start w:val="1"/>
      <w:numFmt w:val="decimal"/>
      <w:lvlText w:val="2.1.%2"/>
      <w:lvlJc w:val="left"/>
      <w:pPr>
        <w:tabs>
          <w:tab w:val="num" w:pos="3524"/>
        </w:tabs>
        <w:ind w:left="2124" w:firstLine="680"/>
      </w:pPr>
    </w:lvl>
    <w:lvl w:ilvl="2">
      <w:start w:val="1"/>
      <w:numFmt w:val="decimal"/>
      <w:lvlText w:val="2.2.%3."/>
      <w:lvlJc w:val="left"/>
      <w:pPr>
        <w:tabs>
          <w:tab w:val="num" w:pos="3524"/>
        </w:tabs>
        <w:ind w:left="2124" w:firstLine="680"/>
      </w:pPr>
    </w:lvl>
    <w:lvl w:ilvl="3">
      <w:start w:val="1"/>
      <w:numFmt w:val="decimal"/>
      <w:lvlText w:val="3.%4."/>
      <w:lvlJc w:val="left"/>
      <w:pPr>
        <w:tabs>
          <w:tab w:val="num" w:pos="3524"/>
        </w:tabs>
        <w:ind w:left="2124" w:firstLine="680"/>
      </w:pPr>
    </w:lvl>
    <w:lvl w:ilvl="4">
      <w:start w:val="1"/>
      <w:numFmt w:val="decimal"/>
      <w:lvlText w:val="%1.%2.%3.%4.%5."/>
      <w:lvlJc w:val="left"/>
      <w:pPr>
        <w:tabs>
          <w:tab w:val="num" w:pos="5004"/>
        </w:tabs>
        <w:ind w:left="4356" w:hanging="792"/>
      </w:pPr>
    </w:lvl>
    <w:lvl w:ilvl="5">
      <w:start w:val="1"/>
      <w:numFmt w:val="decimal"/>
      <w:lvlText w:val="%1.%2.%3.%4.%5.%6."/>
      <w:lvlJc w:val="left"/>
      <w:pPr>
        <w:tabs>
          <w:tab w:val="num" w:pos="5364"/>
        </w:tabs>
        <w:ind w:left="4860" w:hanging="936"/>
      </w:pPr>
    </w:lvl>
    <w:lvl w:ilvl="6">
      <w:start w:val="1"/>
      <w:numFmt w:val="decimal"/>
      <w:lvlText w:val="%1.%2.%3.%4.%5.%6.%7."/>
      <w:lvlJc w:val="left"/>
      <w:pPr>
        <w:tabs>
          <w:tab w:val="num" w:pos="6084"/>
        </w:tabs>
        <w:ind w:left="536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44"/>
        </w:tabs>
        <w:ind w:left="586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164"/>
        </w:tabs>
        <w:ind w:left="6444" w:hanging="1440"/>
      </w:pPr>
    </w:lvl>
  </w:abstractNum>
  <w:abstractNum w:abstractNumId="22">
    <w:nsid w:val="75406063"/>
    <w:multiLevelType w:val="hybridMultilevel"/>
    <w:tmpl w:val="BE60E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2E34AA"/>
    <w:multiLevelType w:val="hybridMultilevel"/>
    <w:tmpl w:val="BE60E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3F2E08"/>
    <w:multiLevelType w:val="hybridMultilevel"/>
    <w:tmpl w:val="68C4900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7E9205E2"/>
    <w:multiLevelType w:val="hybridMultilevel"/>
    <w:tmpl w:val="7A2C5A1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0"/>
  </w:num>
  <w:num w:numId="3">
    <w:abstractNumId w:val="19"/>
  </w:num>
  <w:num w:numId="4">
    <w:abstractNumId w:val="13"/>
  </w:num>
  <w:num w:numId="5">
    <w:abstractNumId w:val="4"/>
  </w:num>
  <w:num w:numId="6">
    <w:abstractNumId w:val="1"/>
  </w:num>
  <w:num w:numId="7">
    <w:abstractNumId w:val="14"/>
  </w:num>
  <w:num w:numId="8">
    <w:abstractNumId w:val="2"/>
  </w:num>
  <w:num w:numId="9">
    <w:abstractNumId w:val="17"/>
  </w:num>
  <w:num w:numId="10">
    <w:abstractNumId w:val="6"/>
  </w:num>
  <w:num w:numId="11">
    <w:abstractNumId w:val="24"/>
  </w:num>
  <w:num w:numId="12">
    <w:abstractNumId w:val="16"/>
  </w:num>
  <w:num w:numId="13">
    <w:abstractNumId w:val="3"/>
  </w:num>
  <w:num w:numId="14">
    <w:abstractNumId w:val="15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8"/>
  </w:num>
  <w:num w:numId="18">
    <w:abstractNumId w:val="25"/>
  </w:num>
  <w:num w:numId="19">
    <w:abstractNumId w:val="0"/>
  </w:num>
  <w:num w:numId="20">
    <w:abstractNumId w:val="5"/>
  </w:num>
  <w:num w:numId="21">
    <w:abstractNumId w:val="22"/>
  </w:num>
  <w:num w:numId="22">
    <w:abstractNumId w:val="23"/>
  </w:num>
  <w:num w:numId="23">
    <w:abstractNumId w:val="7"/>
  </w:num>
  <w:num w:numId="24">
    <w:abstractNumId w:val="9"/>
  </w:num>
  <w:num w:numId="25">
    <w:abstractNumId w:val="10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4020"/>
    <w:rsid w:val="000031DE"/>
    <w:rsid w:val="00025791"/>
    <w:rsid w:val="00027554"/>
    <w:rsid w:val="00050FE7"/>
    <w:rsid w:val="00054FFD"/>
    <w:rsid w:val="000600A9"/>
    <w:rsid w:val="000757B9"/>
    <w:rsid w:val="00077D9C"/>
    <w:rsid w:val="0008385F"/>
    <w:rsid w:val="00090730"/>
    <w:rsid w:val="000910BC"/>
    <w:rsid w:val="0009478C"/>
    <w:rsid w:val="00095698"/>
    <w:rsid w:val="000A61A1"/>
    <w:rsid w:val="000B3322"/>
    <w:rsid w:val="000D3D15"/>
    <w:rsid w:val="000E0F04"/>
    <w:rsid w:val="000E15FB"/>
    <w:rsid w:val="000E3147"/>
    <w:rsid w:val="000E6C6D"/>
    <w:rsid w:val="00124154"/>
    <w:rsid w:val="0014057D"/>
    <w:rsid w:val="0017764B"/>
    <w:rsid w:val="0019062B"/>
    <w:rsid w:val="0019159A"/>
    <w:rsid w:val="00191D21"/>
    <w:rsid w:val="001B3492"/>
    <w:rsid w:val="001C7E9D"/>
    <w:rsid w:val="001D0DBD"/>
    <w:rsid w:val="001D19D2"/>
    <w:rsid w:val="001D3E7E"/>
    <w:rsid w:val="0020397C"/>
    <w:rsid w:val="00213FB6"/>
    <w:rsid w:val="00265A02"/>
    <w:rsid w:val="002738BD"/>
    <w:rsid w:val="002820F6"/>
    <w:rsid w:val="00293553"/>
    <w:rsid w:val="002A5B3B"/>
    <w:rsid w:val="002C4735"/>
    <w:rsid w:val="002C6882"/>
    <w:rsid w:val="002C6C6A"/>
    <w:rsid w:val="002D6C42"/>
    <w:rsid w:val="002E20A7"/>
    <w:rsid w:val="002E6ADE"/>
    <w:rsid w:val="00313AD5"/>
    <w:rsid w:val="00322C52"/>
    <w:rsid w:val="003236BC"/>
    <w:rsid w:val="003352C6"/>
    <w:rsid w:val="00350D69"/>
    <w:rsid w:val="00365587"/>
    <w:rsid w:val="003743D5"/>
    <w:rsid w:val="003951CF"/>
    <w:rsid w:val="00397534"/>
    <w:rsid w:val="003B35E7"/>
    <w:rsid w:val="003C2BC5"/>
    <w:rsid w:val="003F3602"/>
    <w:rsid w:val="003F526D"/>
    <w:rsid w:val="00405690"/>
    <w:rsid w:val="004128D8"/>
    <w:rsid w:val="00417A4E"/>
    <w:rsid w:val="00421EB6"/>
    <w:rsid w:val="004606F6"/>
    <w:rsid w:val="004674D5"/>
    <w:rsid w:val="0048189F"/>
    <w:rsid w:val="004A0A3F"/>
    <w:rsid w:val="004A74DE"/>
    <w:rsid w:val="004B692A"/>
    <w:rsid w:val="004C6DC6"/>
    <w:rsid w:val="004E0633"/>
    <w:rsid w:val="004E7263"/>
    <w:rsid w:val="004E7270"/>
    <w:rsid w:val="004F03C0"/>
    <w:rsid w:val="004F6A61"/>
    <w:rsid w:val="00506BCC"/>
    <w:rsid w:val="005150F0"/>
    <w:rsid w:val="00526CD7"/>
    <w:rsid w:val="00533E87"/>
    <w:rsid w:val="00544C0F"/>
    <w:rsid w:val="005730EA"/>
    <w:rsid w:val="005C4210"/>
    <w:rsid w:val="005C5A48"/>
    <w:rsid w:val="005C5AD8"/>
    <w:rsid w:val="005D08C4"/>
    <w:rsid w:val="00607CB8"/>
    <w:rsid w:val="00612B93"/>
    <w:rsid w:val="006313DE"/>
    <w:rsid w:val="00650805"/>
    <w:rsid w:val="00671D1C"/>
    <w:rsid w:val="00675005"/>
    <w:rsid w:val="00676E49"/>
    <w:rsid w:val="00686C85"/>
    <w:rsid w:val="006A2565"/>
    <w:rsid w:val="006D08CF"/>
    <w:rsid w:val="006D0AE8"/>
    <w:rsid w:val="006E7143"/>
    <w:rsid w:val="006E7300"/>
    <w:rsid w:val="006F673B"/>
    <w:rsid w:val="007076B0"/>
    <w:rsid w:val="00726A7B"/>
    <w:rsid w:val="00744954"/>
    <w:rsid w:val="00747735"/>
    <w:rsid w:val="00752D85"/>
    <w:rsid w:val="00754BA4"/>
    <w:rsid w:val="007555FA"/>
    <w:rsid w:val="007567D9"/>
    <w:rsid w:val="00791D26"/>
    <w:rsid w:val="007978E1"/>
    <w:rsid w:val="007B08B7"/>
    <w:rsid w:val="007C28D2"/>
    <w:rsid w:val="007E5FFD"/>
    <w:rsid w:val="007E7EEC"/>
    <w:rsid w:val="007F40E7"/>
    <w:rsid w:val="007F4781"/>
    <w:rsid w:val="00816BEF"/>
    <w:rsid w:val="008212CB"/>
    <w:rsid w:val="008212F3"/>
    <w:rsid w:val="00824AFA"/>
    <w:rsid w:val="00871A04"/>
    <w:rsid w:val="00881DAD"/>
    <w:rsid w:val="008939CC"/>
    <w:rsid w:val="00894904"/>
    <w:rsid w:val="008B4FF6"/>
    <w:rsid w:val="008C3C59"/>
    <w:rsid w:val="008D5D65"/>
    <w:rsid w:val="008D6606"/>
    <w:rsid w:val="008D7048"/>
    <w:rsid w:val="008E135B"/>
    <w:rsid w:val="008E35E4"/>
    <w:rsid w:val="008F23C5"/>
    <w:rsid w:val="008F6CA1"/>
    <w:rsid w:val="00902414"/>
    <w:rsid w:val="00907C1D"/>
    <w:rsid w:val="00910BEA"/>
    <w:rsid w:val="009429F2"/>
    <w:rsid w:val="00943737"/>
    <w:rsid w:val="00947F9B"/>
    <w:rsid w:val="00957F55"/>
    <w:rsid w:val="00972BDB"/>
    <w:rsid w:val="00982EFE"/>
    <w:rsid w:val="00986769"/>
    <w:rsid w:val="009876B5"/>
    <w:rsid w:val="009A3208"/>
    <w:rsid w:val="009B1565"/>
    <w:rsid w:val="009C6DC1"/>
    <w:rsid w:val="009D103A"/>
    <w:rsid w:val="009E2F3A"/>
    <w:rsid w:val="009E61BF"/>
    <w:rsid w:val="009F5D74"/>
    <w:rsid w:val="00A12C05"/>
    <w:rsid w:val="00A1364C"/>
    <w:rsid w:val="00A31649"/>
    <w:rsid w:val="00A413A1"/>
    <w:rsid w:val="00A757D0"/>
    <w:rsid w:val="00A82D07"/>
    <w:rsid w:val="00A90434"/>
    <w:rsid w:val="00A94751"/>
    <w:rsid w:val="00AA4519"/>
    <w:rsid w:val="00AC0580"/>
    <w:rsid w:val="00AC69EC"/>
    <w:rsid w:val="00AD4AFE"/>
    <w:rsid w:val="00AE4069"/>
    <w:rsid w:val="00AF62B6"/>
    <w:rsid w:val="00B0452D"/>
    <w:rsid w:val="00B14A9E"/>
    <w:rsid w:val="00B207A4"/>
    <w:rsid w:val="00B3574A"/>
    <w:rsid w:val="00B41034"/>
    <w:rsid w:val="00B45176"/>
    <w:rsid w:val="00B73C39"/>
    <w:rsid w:val="00B85962"/>
    <w:rsid w:val="00BB141A"/>
    <w:rsid w:val="00BB5F01"/>
    <w:rsid w:val="00BB79AD"/>
    <w:rsid w:val="00BE0076"/>
    <w:rsid w:val="00BE0BF8"/>
    <w:rsid w:val="00C106FB"/>
    <w:rsid w:val="00C165C9"/>
    <w:rsid w:val="00C165FD"/>
    <w:rsid w:val="00C2079A"/>
    <w:rsid w:val="00C316E4"/>
    <w:rsid w:val="00C3266D"/>
    <w:rsid w:val="00C35E70"/>
    <w:rsid w:val="00C4514F"/>
    <w:rsid w:val="00C6481F"/>
    <w:rsid w:val="00C75851"/>
    <w:rsid w:val="00C762C7"/>
    <w:rsid w:val="00C76335"/>
    <w:rsid w:val="00C8603E"/>
    <w:rsid w:val="00CA55C4"/>
    <w:rsid w:val="00CB488F"/>
    <w:rsid w:val="00CC6DF3"/>
    <w:rsid w:val="00CE60BC"/>
    <w:rsid w:val="00CF2A55"/>
    <w:rsid w:val="00D12785"/>
    <w:rsid w:val="00D13816"/>
    <w:rsid w:val="00D2726C"/>
    <w:rsid w:val="00D45613"/>
    <w:rsid w:val="00D56B55"/>
    <w:rsid w:val="00D61643"/>
    <w:rsid w:val="00D62312"/>
    <w:rsid w:val="00D628CD"/>
    <w:rsid w:val="00D655CE"/>
    <w:rsid w:val="00D675BD"/>
    <w:rsid w:val="00D67CF6"/>
    <w:rsid w:val="00D75AEE"/>
    <w:rsid w:val="00D77C35"/>
    <w:rsid w:val="00D80580"/>
    <w:rsid w:val="00D8158D"/>
    <w:rsid w:val="00D81A11"/>
    <w:rsid w:val="00D82EE3"/>
    <w:rsid w:val="00DB2742"/>
    <w:rsid w:val="00DB5BDD"/>
    <w:rsid w:val="00DC0022"/>
    <w:rsid w:val="00DC2228"/>
    <w:rsid w:val="00DD3372"/>
    <w:rsid w:val="00DD5649"/>
    <w:rsid w:val="00DD5B32"/>
    <w:rsid w:val="00DF3FD0"/>
    <w:rsid w:val="00E03C20"/>
    <w:rsid w:val="00E14020"/>
    <w:rsid w:val="00E42508"/>
    <w:rsid w:val="00E50850"/>
    <w:rsid w:val="00E624B5"/>
    <w:rsid w:val="00E70793"/>
    <w:rsid w:val="00E74327"/>
    <w:rsid w:val="00E760D2"/>
    <w:rsid w:val="00E877EB"/>
    <w:rsid w:val="00EA3E61"/>
    <w:rsid w:val="00EA53E1"/>
    <w:rsid w:val="00EB2278"/>
    <w:rsid w:val="00EB731E"/>
    <w:rsid w:val="00ED4AED"/>
    <w:rsid w:val="00EE04D9"/>
    <w:rsid w:val="00EE2908"/>
    <w:rsid w:val="00EF6F5A"/>
    <w:rsid w:val="00F27977"/>
    <w:rsid w:val="00F3004E"/>
    <w:rsid w:val="00F311DE"/>
    <w:rsid w:val="00F40E97"/>
    <w:rsid w:val="00F63101"/>
    <w:rsid w:val="00F75F36"/>
    <w:rsid w:val="00F76C90"/>
    <w:rsid w:val="00F77B11"/>
    <w:rsid w:val="00FB4C03"/>
    <w:rsid w:val="00FB6BEB"/>
    <w:rsid w:val="00FC4708"/>
    <w:rsid w:val="00FC6C4C"/>
    <w:rsid w:val="00FD70B7"/>
    <w:rsid w:val="00FE27A0"/>
    <w:rsid w:val="00FE35BA"/>
    <w:rsid w:val="00FF2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20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86C8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1D0DBD"/>
    <w:pPr>
      <w:ind w:left="720"/>
      <w:contextualSpacing/>
    </w:pPr>
    <w:rPr>
      <w:rFonts w:eastAsia="Calibri"/>
    </w:rPr>
  </w:style>
  <w:style w:type="paragraph" w:styleId="a4">
    <w:name w:val="header"/>
    <w:basedOn w:val="a"/>
    <w:link w:val="a5"/>
    <w:uiPriority w:val="99"/>
    <w:unhideWhenUsed/>
    <w:rsid w:val="00BB14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B141A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B14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B141A"/>
    <w:rPr>
      <w:rFonts w:ascii="Calibri" w:eastAsia="Times New Roman" w:hAnsi="Calibri" w:cs="Times New Roman"/>
    </w:rPr>
  </w:style>
  <w:style w:type="character" w:styleId="a8">
    <w:name w:val="Hyperlink"/>
    <w:basedOn w:val="a0"/>
    <w:uiPriority w:val="99"/>
    <w:unhideWhenUsed/>
    <w:rsid w:val="003352C6"/>
    <w:rPr>
      <w:color w:val="0000FF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C762C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F3004E"/>
    <w:pPr>
      <w:spacing w:after="120" w:line="24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F3004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20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86C8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1D0DBD"/>
    <w:pPr>
      <w:ind w:left="720"/>
      <w:contextualSpacing/>
    </w:pPr>
    <w:rPr>
      <w:rFonts w:eastAsia="Calibri"/>
    </w:rPr>
  </w:style>
  <w:style w:type="paragraph" w:styleId="a4">
    <w:name w:val="header"/>
    <w:basedOn w:val="a"/>
    <w:link w:val="a5"/>
    <w:uiPriority w:val="99"/>
    <w:unhideWhenUsed/>
    <w:rsid w:val="00BB14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B141A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B14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B141A"/>
    <w:rPr>
      <w:rFonts w:ascii="Calibri" w:eastAsia="Times New Roman" w:hAnsi="Calibri" w:cs="Times New Roman"/>
    </w:rPr>
  </w:style>
  <w:style w:type="character" w:styleId="a8">
    <w:name w:val="Hyperlink"/>
    <w:basedOn w:val="a0"/>
    <w:uiPriority w:val="99"/>
    <w:unhideWhenUsed/>
    <w:rsid w:val="003352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2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1305</TotalTime>
  <Pages>8</Pages>
  <Words>2647</Words>
  <Characters>15088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KaluginaTG</dc:creator>
  <cp:lastModifiedBy>Нина</cp:lastModifiedBy>
  <cp:revision>180</cp:revision>
  <dcterms:created xsi:type="dcterms:W3CDTF">2016-06-19T18:05:00Z</dcterms:created>
  <dcterms:modified xsi:type="dcterms:W3CDTF">2016-07-01T15:26:00Z</dcterms:modified>
</cp:coreProperties>
</file>