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9C9" w:rsidRPr="00DB79C9" w:rsidRDefault="00DB79C9" w:rsidP="00DB79C9">
      <w:pPr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DB79C9" w:rsidRPr="00DB79C9" w:rsidRDefault="00DB79C9" w:rsidP="00DB79C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B79C9" w:rsidRPr="00DB79C9" w:rsidRDefault="00DB79C9" w:rsidP="00DB79C9">
      <w:pPr>
        <w:spacing w:after="240" w:line="240" w:lineRule="auto"/>
        <w:ind w:right="851"/>
        <w:contextualSpacing/>
        <w:jc w:val="center"/>
        <w:rPr>
          <w:rFonts w:ascii="Times New Roman" w:eastAsia="Times New Roman" w:hAnsi="Times New Roman" w:cs="Times New Roman"/>
          <w:spacing w:val="5"/>
          <w:sz w:val="52"/>
          <w:szCs w:val="52"/>
        </w:rPr>
      </w:pPr>
      <w:r w:rsidRPr="00DB79C9">
        <w:rPr>
          <w:rFonts w:ascii="Times New Roman" w:eastAsia="Times New Roman" w:hAnsi="Times New Roman" w:cs="Times New Roman"/>
          <w:spacing w:val="5"/>
          <w:sz w:val="52"/>
          <w:szCs w:val="52"/>
        </w:rPr>
        <w:t>ПРОФЕССИОНАЛЬНЫЙ СТАНДАРТ</w:t>
      </w:r>
      <w:r w:rsidRPr="00DB79C9">
        <w:rPr>
          <w:rFonts w:ascii="Times New Roman" w:eastAsia="Times New Roman" w:hAnsi="Times New Roman" w:cs="Times New Roman"/>
          <w:spacing w:val="5"/>
          <w:sz w:val="36"/>
          <w:szCs w:val="36"/>
          <w:vertAlign w:val="superscript"/>
        </w:rPr>
        <w:endnoteReference w:id="2"/>
      </w:r>
    </w:p>
    <w:p w:rsidR="00DB79C9" w:rsidRPr="00DB79C9" w:rsidRDefault="00DB79C9" w:rsidP="00DB79C9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DB79C9" w:rsidRPr="00DB79C9" w:rsidRDefault="00DB79C9" w:rsidP="00DB79C9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DB79C9" w:rsidRPr="00DB79C9" w:rsidRDefault="00DB79C9" w:rsidP="00DB79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9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Специалист по предоставлению визажных услуг</w:t>
      </w:r>
    </w:p>
    <w:p w:rsidR="00DB79C9" w:rsidRPr="00DB79C9" w:rsidRDefault="00DB79C9" w:rsidP="00DB79C9">
      <w:pPr>
        <w:spacing w:after="120"/>
        <w:jc w:val="center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DB79C9">
        <w:rPr>
          <w:rFonts w:ascii="Times New Roman" w:eastAsia="Times New Roman" w:hAnsi="Times New Roman" w:cs="Times New Roman"/>
          <w:sz w:val="18"/>
          <w:szCs w:val="20"/>
          <w:lang w:eastAsia="ru-RU"/>
        </w:rPr>
        <w:t>(наименование профессионального стандарта)</w:t>
      </w: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</w:tblGrid>
      <w:tr w:rsidR="00DB79C9" w:rsidRPr="00DB79C9" w:rsidTr="008D046E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DB79C9" w:rsidRPr="00DB79C9" w:rsidTr="008D046E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lang w:eastAsia="ru-RU"/>
              </w:rPr>
              <w:t>Регистрационный номер</w:t>
            </w:r>
          </w:p>
        </w:tc>
      </w:tr>
    </w:tbl>
    <w:p w:rsidR="00DB79C9" w:rsidRPr="00DB79C9" w:rsidRDefault="00DB79C9" w:rsidP="00DB79C9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DB79C9">
        <w:rPr>
          <w:rFonts w:ascii="Times New Roman" w:eastAsia="Times New Roman" w:hAnsi="Times New Roman" w:cs="Times New Roman"/>
          <w:b/>
          <w:sz w:val="28"/>
          <w:lang w:eastAsia="ru-RU"/>
        </w:rPr>
        <w:t>Общие сведения</w:t>
      </w:r>
    </w:p>
    <w:p w:rsidR="00DB79C9" w:rsidRPr="00DB79C9" w:rsidRDefault="00DB79C9" w:rsidP="00DB79C9">
      <w:pPr>
        <w:spacing w:after="0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2"/>
        <w:gridCol w:w="3245"/>
        <w:gridCol w:w="1156"/>
        <w:gridCol w:w="1880"/>
        <w:gridCol w:w="567"/>
        <w:gridCol w:w="1330"/>
        <w:gridCol w:w="11"/>
      </w:tblGrid>
      <w:tr w:rsidR="00DB79C9" w:rsidRPr="00DB79C9" w:rsidTr="008D046E">
        <w:trPr>
          <w:trHeight w:val="437"/>
        </w:trPr>
        <w:tc>
          <w:tcPr>
            <w:tcW w:w="4003" w:type="pct"/>
            <w:gridSpan w:val="4"/>
            <w:tcBorders>
              <w:top w:val="nil"/>
              <w:left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визажных услуг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DB79C9" w:rsidRPr="00DB79C9" w:rsidTr="008D046E">
        <w:tc>
          <w:tcPr>
            <w:tcW w:w="429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</w:t>
            </w:r>
          </w:p>
        </w:tc>
      </w:tr>
      <w:tr w:rsidR="00DB79C9" w:rsidRPr="00DB79C9" w:rsidTr="008D046E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Основная цель вида профессиональной деятельности:</w:t>
            </w:r>
          </w:p>
        </w:tc>
      </w:tr>
      <w:tr w:rsidR="00DB79C9" w:rsidRPr="00DB79C9" w:rsidTr="008D046E">
        <w:trPr>
          <w:trHeight w:val="1771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E0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услуг </w:t>
            </w: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оформлению бровей и ресниц, салонному и специфическому визажу в целях корректирующего, моделирующего и худож</w:t>
            </w:r>
            <w:r w:rsidR="003521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ественного эффекта лица клиента, в т.ч. с использованием рисунков</w:t>
            </w:r>
            <w:r w:rsidR="00921C68" w:rsidRPr="00921C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02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различных художественных техниках</w:t>
            </w:r>
          </w:p>
        </w:tc>
      </w:tr>
      <w:tr w:rsidR="00DB79C9" w:rsidRPr="00DB79C9" w:rsidTr="008D046E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Группа занятий:</w:t>
            </w:r>
          </w:p>
        </w:tc>
      </w:tr>
      <w:tr w:rsidR="00DB79C9" w:rsidRPr="00DB79C9" w:rsidTr="008D046E">
        <w:trPr>
          <w:gridAfter w:val="1"/>
          <w:wAfter w:w="6" w:type="pct"/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5141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Женские и мужские парикмахеры, косметики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работники родственных профессий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B79C9" w:rsidRPr="00DB79C9" w:rsidTr="008D046E">
        <w:trPr>
          <w:gridAfter w:val="1"/>
          <w:wAfter w:w="6" w:type="pct"/>
          <w:trHeight w:val="399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lang w:eastAsia="ru-RU"/>
              </w:rPr>
              <w:t>(код ОКЗ</w:t>
            </w:r>
            <w:r w:rsidRPr="00DB79C9">
              <w:rPr>
                <w:rFonts w:ascii="Times New Roman" w:eastAsia="Times New Roman" w:hAnsi="Times New Roman" w:cs="Times New Roman"/>
                <w:sz w:val="18"/>
                <w:vertAlign w:val="superscript"/>
                <w:lang w:eastAsia="ru-RU"/>
              </w:rPr>
              <w:endnoteReference w:id="3"/>
            </w:r>
            <w:r w:rsidRPr="00DB79C9">
              <w:rPr>
                <w:rFonts w:ascii="Times New Roman" w:eastAsia="Times New Roman" w:hAnsi="Times New Roman" w:cs="Times New Roman"/>
                <w:sz w:val="18"/>
                <w:lang w:eastAsia="ru-RU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lang w:eastAsia="ru-RU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lang w:eastAsia="ru-RU"/>
              </w:rPr>
              <w:t>(код ОКЗ)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lang w:eastAsia="ru-RU"/>
              </w:rPr>
              <w:t>(наименование)</w:t>
            </w:r>
          </w:p>
        </w:tc>
      </w:tr>
      <w:tr w:rsidR="00DB79C9" w:rsidRPr="00DB79C9" w:rsidTr="008D046E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Отнесение к видам экономической деятельности:</w:t>
            </w:r>
          </w:p>
        </w:tc>
      </w:tr>
      <w:tr w:rsidR="00DB79C9" w:rsidRPr="00DB79C9" w:rsidTr="008D046E">
        <w:trPr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93.02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парикмахерскими и салонами красоты</w:t>
            </w:r>
          </w:p>
        </w:tc>
      </w:tr>
      <w:tr w:rsidR="00DB79C9" w:rsidRPr="00DB79C9" w:rsidTr="008D046E">
        <w:trPr>
          <w:trHeight w:val="244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(код ОКВЭД</w:t>
            </w: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endnoteReference w:id="4"/>
            </w: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вида экономической деятельности)</w:t>
            </w:r>
          </w:p>
        </w:tc>
      </w:tr>
      <w:tr w:rsidR="00DB79C9" w:rsidRPr="00DB79C9" w:rsidTr="008D046E">
        <w:trPr>
          <w:trHeight w:val="75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B79C9" w:rsidRPr="00DB79C9" w:rsidRDefault="00DB79C9" w:rsidP="00DB79C9">
      <w:pPr>
        <w:rPr>
          <w:rFonts w:ascii="Calibri" w:eastAsia="Times New Roman" w:hAnsi="Calibri" w:cs="Times New Roman"/>
          <w:lang w:val="en-US" w:eastAsia="ru-RU"/>
        </w:rPr>
      </w:pPr>
    </w:p>
    <w:p w:rsidR="00DB79C9" w:rsidRPr="00DB79C9" w:rsidRDefault="00DB79C9" w:rsidP="00DB79C9">
      <w:pPr>
        <w:rPr>
          <w:rFonts w:ascii="Calibri" w:eastAsia="Times New Roman" w:hAnsi="Calibri" w:cs="Times New Roman"/>
          <w:lang w:eastAsia="ru-RU"/>
        </w:rPr>
      </w:pPr>
    </w:p>
    <w:p w:rsidR="00DB79C9" w:rsidRPr="00DB79C9" w:rsidRDefault="00DB79C9" w:rsidP="00DB79C9">
      <w:pPr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Calibri" w:eastAsia="Times New Roman" w:hAnsi="Calibri" w:cs="Times New Roman"/>
          <w:lang w:eastAsia="ru-RU"/>
        </w:rPr>
        <w:sectPr w:rsidR="00DB79C9" w:rsidRPr="00DB79C9" w:rsidSect="008D046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502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3370"/>
        <w:gridCol w:w="1449"/>
        <w:gridCol w:w="5104"/>
        <w:gridCol w:w="1122"/>
        <w:gridCol w:w="2841"/>
      </w:tblGrid>
      <w:tr w:rsidR="00DB79C9" w:rsidRPr="00DB79C9" w:rsidTr="008D046E">
        <w:trPr>
          <w:trHeight w:val="72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tabs>
                <w:tab w:val="left" w:pos="567"/>
              </w:tabs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DB79C9">
              <w:rPr>
                <w:rFonts w:ascii="Calibri" w:eastAsia="Times New Roman" w:hAnsi="Calibri" w:cs="Times New Roman"/>
                <w:lang w:eastAsia="ru-RU"/>
              </w:rPr>
              <w:lastRenderedPageBreak/>
              <w:br w:type="page"/>
            </w:r>
            <w:r w:rsidRPr="00DB7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DB79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Описание</w:t>
            </w:r>
            <w:r w:rsidRPr="00DB79C9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 xml:space="preserve"> трудовых функций,  входящих в профессиональный стандарт  (функциональная карта вида профессиональной деятельности)</w:t>
            </w:r>
          </w:p>
          <w:p w:rsidR="00DB79C9" w:rsidRPr="00DB79C9" w:rsidRDefault="00DB79C9" w:rsidP="00DB79C9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</w:p>
        </w:tc>
      </w:tr>
      <w:tr w:rsidR="00DB79C9" w:rsidRPr="00DB79C9" w:rsidTr="008D046E">
        <w:trPr>
          <w:trHeight w:val="628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B79C9" w:rsidRPr="00DB79C9" w:rsidRDefault="00DB79C9" w:rsidP="00DB79C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9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Обобщенные трудовые функции</w:t>
            </w:r>
          </w:p>
        </w:tc>
        <w:tc>
          <w:tcPr>
            <w:tcW w:w="30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Трудовые функции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1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простых визажных услуг 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Моделирование и коррекция бровей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01.3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Окрашивание бровей и ресниц различными техниками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02.3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салонных видов макияжа 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03.3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клиента по выполнению макияжа в домашних условиях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04.3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визажных услуг повышенной сложности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Наращивание искусственных ресниц, их коррекция и снятие 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Химическая и биохимическая завивка ресниц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02.4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специфического макияжа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03.4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 w:rsidR="00DB79C9" w:rsidRPr="00DB79C9" w:rsidTr="008D046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32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EB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рис</w:t>
            </w:r>
            <w:r w:rsidR="00EB4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унков или их элементов на лице и теле </w:t>
            </w: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различных художественных техниках</w:t>
            </w:r>
          </w:p>
        </w:tc>
        <w:tc>
          <w:tcPr>
            <w:tcW w:w="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04.4</w:t>
            </w:r>
          </w:p>
        </w:tc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</w:tbl>
    <w:p w:rsidR="00DB79C9" w:rsidRPr="00DB79C9" w:rsidRDefault="00DB79C9" w:rsidP="00DB79C9">
      <w:pPr>
        <w:rPr>
          <w:rFonts w:ascii="Calibri" w:eastAsia="Times New Roman" w:hAnsi="Calibri" w:cs="Times New Roman"/>
          <w:lang w:eastAsia="ru-RU"/>
        </w:rPr>
        <w:sectPr w:rsidR="00DB79C9" w:rsidRPr="00DB79C9" w:rsidSect="008D046E"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tbl>
      <w:tblPr>
        <w:tblW w:w="5019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407"/>
        <w:gridCol w:w="1002"/>
        <w:gridCol w:w="119"/>
        <w:gridCol w:w="167"/>
        <w:gridCol w:w="428"/>
        <w:gridCol w:w="355"/>
        <w:gridCol w:w="555"/>
        <w:gridCol w:w="1558"/>
        <w:gridCol w:w="669"/>
        <w:gridCol w:w="598"/>
        <w:gridCol w:w="115"/>
        <w:gridCol w:w="1018"/>
        <w:gridCol w:w="438"/>
        <w:gridCol w:w="865"/>
        <w:gridCol w:w="313"/>
      </w:tblGrid>
      <w:tr w:rsidR="00DB79C9" w:rsidRPr="00DB79C9" w:rsidTr="008D046E">
        <w:trPr>
          <w:trHeight w:val="463"/>
        </w:trPr>
        <w:tc>
          <w:tcPr>
            <w:tcW w:w="5000" w:type="pct"/>
            <w:gridSpan w:val="15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DB79C9">
              <w:rPr>
                <w:rFonts w:ascii="Calibri" w:eastAsia="Times New Roman" w:hAnsi="Calibri" w:cs="Times New Roman"/>
                <w:lang w:eastAsia="ru-RU"/>
              </w:rPr>
              <w:lastRenderedPageBreak/>
              <w:br w:type="page"/>
            </w:r>
          </w:p>
          <w:p w:rsidR="00DB79C9" w:rsidRPr="00DB79C9" w:rsidRDefault="00DB79C9" w:rsidP="00DB79C9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</w:p>
          <w:p w:rsidR="00DB79C9" w:rsidRPr="00DB79C9" w:rsidRDefault="00DB79C9" w:rsidP="00DB79C9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b/>
                <w:sz w:val="28"/>
                <w:lang w:val="en-US" w:eastAsia="ru-RU"/>
              </w:rPr>
              <w:t>III</w:t>
            </w:r>
            <w:r w:rsidRPr="00DB79C9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.Характеристика обобщенных трудовых функций</w:t>
            </w:r>
          </w:p>
        </w:tc>
      </w:tr>
      <w:tr w:rsidR="00DB79C9" w:rsidRPr="00DB79C9" w:rsidTr="00992BC6">
        <w:trPr>
          <w:gridAfter w:val="1"/>
          <w:wAfter w:w="164" w:type="pct"/>
          <w:trHeight w:val="805"/>
        </w:trPr>
        <w:tc>
          <w:tcPr>
            <w:tcW w:w="4836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3.1. Обобщенная трудовая функция</w:t>
            </w:r>
            <w:r w:rsidRPr="00DB79C9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DB79C9" w:rsidRPr="00DB79C9" w:rsidTr="00992BC6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4" w:type="pct"/>
          <w:trHeight w:val="278"/>
        </w:trPr>
        <w:tc>
          <w:tcPr>
            <w:tcW w:w="73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178" w:type="pct"/>
            <w:gridSpan w:val="7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простых визажных услуг</w:t>
            </w:r>
          </w:p>
        </w:tc>
        <w:tc>
          <w:tcPr>
            <w:tcW w:w="34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</w:t>
            </w:r>
          </w:p>
        </w:tc>
        <w:tc>
          <w:tcPr>
            <w:tcW w:w="75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квалификации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B79C9" w:rsidRPr="00DB79C9" w:rsidTr="00992BC6">
        <w:trPr>
          <w:gridAfter w:val="1"/>
          <w:wAfter w:w="164" w:type="pct"/>
          <w:trHeight w:val="417"/>
        </w:trPr>
        <w:tc>
          <w:tcPr>
            <w:tcW w:w="4836" w:type="pct"/>
            <w:gridSpan w:val="14"/>
            <w:tcBorders>
              <w:top w:val="nil"/>
              <w:bottom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DB79C9" w:rsidRPr="00DB79C9" w:rsidTr="00992BC6">
        <w:trPr>
          <w:gridAfter w:val="1"/>
          <w:wAfter w:w="164" w:type="pct"/>
          <w:trHeight w:val="283"/>
        </w:trPr>
        <w:tc>
          <w:tcPr>
            <w:tcW w:w="125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обобщенной трудовой функции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5"/>
            </w:r>
          </w:p>
        </w:tc>
        <w:tc>
          <w:tcPr>
            <w:tcW w:w="557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8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7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59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val="en-US" w:eastAsia="ru-RU"/>
              </w:rPr>
            </w:pPr>
          </w:p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67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  <w:tr w:rsidR="00DB79C9" w:rsidRPr="00DB79C9" w:rsidTr="00992BC6">
        <w:trPr>
          <w:gridAfter w:val="1"/>
          <w:wAfter w:w="164" w:type="pct"/>
          <w:trHeight w:val="479"/>
        </w:trPr>
        <w:tc>
          <w:tcPr>
            <w:tcW w:w="125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316" w:type="pct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59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оригинала</w:t>
            </w:r>
          </w:p>
        </w:tc>
        <w:tc>
          <w:tcPr>
            <w:tcW w:w="67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Рег. номер проф. стандарта</w:t>
            </w:r>
          </w:p>
        </w:tc>
      </w:tr>
      <w:tr w:rsidR="00DB79C9" w:rsidRPr="00DB79C9" w:rsidTr="00992BC6">
        <w:trPr>
          <w:gridAfter w:val="1"/>
          <w:wAfter w:w="164" w:type="pct"/>
          <w:trHeight w:val="215"/>
        </w:trPr>
        <w:tc>
          <w:tcPr>
            <w:tcW w:w="4836" w:type="pct"/>
            <w:gridSpan w:val="14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9C9" w:rsidRPr="00DB79C9" w:rsidTr="00992BC6">
        <w:trPr>
          <w:gridAfter w:val="1"/>
          <w:wAfter w:w="164" w:type="pct"/>
          <w:trHeight w:val="525"/>
        </w:trPr>
        <w:tc>
          <w:tcPr>
            <w:tcW w:w="1315" w:type="pct"/>
            <w:gridSpan w:val="3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Возможные наименования должностей</w:t>
            </w:r>
          </w:p>
        </w:tc>
        <w:tc>
          <w:tcPr>
            <w:tcW w:w="3521" w:type="pct"/>
            <w:gridSpan w:val="11"/>
            <w:tcBorders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Визажист, мастер макияжа, салонный визажист, специалист по макияжу, свадебный визажист </w:t>
            </w:r>
          </w:p>
        </w:tc>
      </w:tr>
      <w:tr w:rsidR="00DB79C9" w:rsidRPr="00DB79C9" w:rsidTr="00992BC6">
        <w:trPr>
          <w:gridAfter w:val="1"/>
          <w:wAfter w:w="164" w:type="pct"/>
          <w:trHeight w:val="408"/>
        </w:trPr>
        <w:tc>
          <w:tcPr>
            <w:tcW w:w="4836" w:type="pct"/>
            <w:gridSpan w:val="14"/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DB79C9" w:rsidRPr="00DB79C9" w:rsidTr="00992BC6">
        <w:trPr>
          <w:gridAfter w:val="1"/>
          <w:wAfter w:w="164" w:type="pct"/>
          <w:trHeight w:val="408"/>
        </w:trPr>
        <w:tc>
          <w:tcPr>
            <w:tcW w:w="1315" w:type="pct"/>
            <w:gridSpan w:val="3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Требования к образованию и обучению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6"/>
            </w:r>
          </w:p>
        </w:tc>
        <w:tc>
          <w:tcPr>
            <w:tcW w:w="3521" w:type="pct"/>
            <w:gridSpan w:val="11"/>
            <w:tcBorders>
              <w:right w:val="single" w:sz="4" w:space="0" w:color="808080"/>
            </w:tcBorders>
            <w:vAlign w:val="center"/>
          </w:tcPr>
          <w:p w:rsidR="00462D10" w:rsidRDefault="00BC145E" w:rsidP="00462D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45E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- образовательные программы среднего профессионального образования</w:t>
            </w:r>
            <w:r w:rsidR="00462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рекомендуемая образовательная программа среднего профессионального образования</w:t>
            </w:r>
            <w:r w:rsidR="00462D10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43.02.03</w:t>
            </w:r>
            <w:r w:rsidR="00462D10" w:rsidRPr="00BC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2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62D10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Стилистика и искусство визажа</w:t>
            </w:r>
            <w:r w:rsidR="00462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B79C9" w:rsidRPr="0067150A" w:rsidRDefault="00BC145E" w:rsidP="00BC1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45E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- </w:t>
            </w:r>
            <w:r w:rsidRPr="00677271">
              <w:rPr>
                <w:rFonts w:ascii="Times New Roman" w:hAnsi="Times New Roman" w:cs="Times New Roman"/>
                <w:sz w:val="24"/>
                <w:szCs w:val="24"/>
              </w:rPr>
              <w:t>программы профессиональной подготовки по профессиям рабочих, должностям служащих; программы переподготовки</w:t>
            </w:r>
            <w:r w:rsidR="005466BE" w:rsidRPr="00677271">
              <w:rPr>
                <w:rFonts w:ascii="Times New Roman" w:hAnsi="Times New Roman" w:cs="Times New Roman"/>
                <w:sz w:val="24"/>
                <w:szCs w:val="24"/>
              </w:rPr>
              <w:t>, повышения квалификации</w:t>
            </w:r>
            <w:r w:rsidRPr="00677271">
              <w:rPr>
                <w:rFonts w:ascii="Times New Roman" w:hAnsi="Times New Roman" w:cs="Times New Roman"/>
                <w:sz w:val="24"/>
                <w:szCs w:val="24"/>
              </w:rPr>
              <w:t xml:space="preserve"> рабочих, служащих</w:t>
            </w:r>
            <w:r w:rsidR="00584E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2D10" w:rsidRPr="00462D10" w:rsidRDefault="00462D10" w:rsidP="00F64C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D10">
              <w:rPr>
                <w:rFonts w:ascii="Times New Roman" w:hAnsi="Times New Roman" w:cs="Times New Roman"/>
                <w:sz w:val="24"/>
                <w:szCs w:val="24"/>
              </w:rPr>
              <w:t>Рекомендуемые профессиональные модули «Коррекция и окрашивание бровей, окрашивание ресниц», «Выполнение салонного макияжа»</w:t>
            </w:r>
          </w:p>
        </w:tc>
      </w:tr>
      <w:tr w:rsidR="00DB79C9" w:rsidRPr="00DB79C9" w:rsidTr="00992BC6">
        <w:trPr>
          <w:gridAfter w:val="1"/>
          <w:wAfter w:w="164" w:type="pct"/>
          <w:trHeight w:val="408"/>
        </w:trPr>
        <w:tc>
          <w:tcPr>
            <w:tcW w:w="1315" w:type="pct"/>
            <w:gridSpan w:val="3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3521" w:type="pct"/>
            <w:gridSpan w:val="11"/>
            <w:tcBorders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практического опыта работы 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9C9" w:rsidRPr="00DB79C9" w:rsidTr="00992BC6">
        <w:trPr>
          <w:gridAfter w:val="1"/>
          <w:wAfter w:w="164" w:type="pct"/>
          <w:trHeight w:val="408"/>
        </w:trPr>
        <w:tc>
          <w:tcPr>
            <w:tcW w:w="1315" w:type="pct"/>
            <w:gridSpan w:val="3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Особые условия допуска к работе</w:t>
            </w:r>
          </w:p>
        </w:tc>
        <w:tc>
          <w:tcPr>
            <w:tcW w:w="3521" w:type="pct"/>
            <w:gridSpan w:val="11"/>
            <w:tcBorders>
              <w:right w:val="single" w:sz="4" w:space="0" w:color="808080"/>
            </w:tcBorders>
            <w:vAlign w:val="center"/>
          </w:tcPr>
          <w:p w:rsidR="00DB79C9" w:rsidRPr="0083068B" w:rsidRDefault="0083068B" w:rsidP="0083068B">
            <w:pPr>
              <w:pStyle w:val="3"/>
              <w:spacing w:before="0"/>
              <w:rPr>
                <w:rFonts w:ascii="Times New Roman" w:hAnsi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</w:t>
            </w:r>
            <w:r w:rsidRPr="0083068B">
              <w:rPr>
                <w:rFonts w:ascii="Times New Roman" w:hAnsi="Times New Roman"/>
                <w:b w:val="0"/>
                <w:sz w:val="24"/>
                <w:szCs w:val="24"/>
              </w:rPr>
              <w:t>бязательные предварительные и периодические медицинские осмотры (обследования) работников</w:t>
            </w:r>
            <w:r w:rsidR="005466BE" w:rsidRPr="0083068B">
              <w:rPr>
                <w:rStyle w:val="af2"/>
                <w:rFonts w:ascii="Times New Roman" w:hAnsi="Times New Roman"/>
                <w:b w:val="0"/>
                <w:sz w:val="24"/>
                <w:szCs w:val="24"/>
                <w:lang w:eastAsia="ru-RU"/>
              </w:rPr>
              <w:endnoteReference w:id="7"/>
            </w:r>
          </w:p>
        </w:tc>
      </w:tr>
      <w:tr w:rsidR="00DB79C9" w:rsidRPr="00DB79C9" w:rsidTr="00992BC6">
        <w:trPr>
          <w:gridAfter w:val="1"/>
          <w:wAfter w:w="164" w:type="pct"/>
          <w:trHeight w:val="611"/>
        </w:trPr>
        <w:tc>
          <w:tcPr>
            <w:tcW w:w="4836" w:type="pct"/>
            <w:gridSpan w:val="14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</w:tr>
      <w:tr w:rsidR="00DB79C9" w:rsidRPr="00DB79C9" w:rsidTr="00992BC6">
        <w:trPr>
          <w:gridAfter w:val="1"/>
          <w:wAfter w:w="164" w:type="pct"/>
          <w:trHeight w:val="283"/>
        </w:trPr>
        <w:tc>
          <w:tcPr>
            <w:tcW w:w="1402" w:type="pct"/>
            <w:gridSpan w:val="4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Классификатор</w:t>
            </w:r>
          </w:p>
        </w:tc>
        <w:tc>
          <w:tcPr>
            <w:tcW w:w="697" w:type="pct"/>
            <w:gridSpan w:val="3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код</w:t>
            </w:r>
          </w:p>
        </w:tc>
        <w:tc>
          <w:tcPr>
            <w:tcW w:w="2737" w:type="pct"/>
            <w:gridSpan w:val="7"/>
            <w:tcBorders>
              <w:right w:val="single" w:sz="4" w:space="0" w:color="808080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</w:tr>
      <w:tr w:rsidR="00DB79C9" w:rsidRPr="00DB79C9" w:rsidTr="00992BC6">
        <w:trPr>
          <w:gridAfter w:val="1"/>
          <w:wAfter w:w="164" w:type="pct"/>
          <w:trHeight w:val="283"/>
        </w:trPr>
        <w:tc>
          <w:tcPr>
            <w:tcW w:w="1402" w:type="pct"/>
            <w:gridSpan w:val="4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Группа занятий по ОКЗ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8"/>
            </w:r>
          </w:p>
        </w:tc>
        <w:tc>
          <w:tcPr>
            <w:tcW w:w="697" w:type="pct"/>
            <w:gridSpan w:val="3"/>
            <w:tcBorders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5141</w:t>
            </w:r>
          </w:p>
        </w:tc>
        <w:tc>
          <w:tcPr>
            <w:tcW w:w="2737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Женские и мужские парикмахеры, косметики и работники родственных профессий</w:t>
            </w:r>
          </w:p>
        </w:tc>
      </w:tr>
      <w:tr w:rsidR="00DB79C9" w:rsidRPr="00DB79C9" w:rsidTr="00992BC6">
        <w:trPr>
          <w:gridAfter w:val="1"/>
          <w:wAfter w:w="164" w:type="pct"/>
          <w:trHeight w:val="283"/>
        </w:trPr>
        <w:tc>
          <w:tcPr>
            <w:tcW w:w="1402" w:type="pct"/>
            <w:gridSpan w:val="4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ЕТКС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9"/>
            </w: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 xml:space="preserve"> или ЕКСД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0"/>
            </w:r>
          </w:p>
        </w:tc>
        <w:tc>
          <w:tcPr>
            <w:tcW w:w="697" w:type="pct"/>
            <w:gridSpan w:val="3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37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B79C9" w:rsidRPr="00DB79C9" w:rsidTr="00992BC6">
        <w:trPr>
          <w:gridAfter w:val="1"/>
          <w:wAfter w:w="164" w:type="pct"/>
          <w:trHeight w:val="837"/>
        </w:trPr>
        <w:tc>
          <w:tcPr>
            <w:tcW w:w="1402" w:type="pct"/>
            <w:gridSpan w:val="4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ОКСО</w:t>
            </w:r>
            <w:r w:rsidR="00992BC6">
              <w:rPr>
                <w:rStyle w:val="af2"/>
                <w:rFonts w:ascii="Times New Roman" w:eastAsia="Times New Roman" w:hAnsi="Times New Roman"/>
                <w:lang w:eastAsia="ru-RU"/>
              </w:rPr>
              <w:endnoteReference w:id="11"/>
            </w: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, ОКНПО  или ОКСВНК</w:t>
            </w:r>
          </w:p>
        </w:tc>
        <w:tc>
          <w:tcPr>
            <w:tcW w:w="697" w:type="pct"/>
            <w:gridSpan w:val="3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DB79C9" w:rsidRPr="00DA0EA7" w:rsidRDefault="00DA0EA7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EA7">
              <w:rPr>
                <w:rFonts w:ascii="Times New Roman" w:hAnsi="Times New Roman" w:cs="Times New Roman"/>
              </w:rPr>
              <w:t>100100</w:t>
            </w:r>
          </w:p>
        </w:tc>
        <w:tc>
          <w:tcPr>
            <w:tcW w:w="2737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A0EA7" w:rsidRDefault="00DA0EA7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</w:t>
            </w:r>
          </w:p>
        </w:tc>
      </w:tr>
      <w:tr w:rsidR="00DB79C9" w:rsidRPr="00DB79C9" w:rsidTr="00992BC6">
        <w:trPr>
          <w:gridAfter w:val="1"/>
          <w:wAfter w:w="164" w:type="pct"/>
          <w:trHeight w:val="249"/>
        </w:trPr>
        <w:tc>
          <w:tcPr>
            <w:tcW w:w="4836" w:type="pct"/>
            <w:gridSpan w:val="14"/>
            <w:tcBorders>
              <w:left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DB79C9" w:rsidRPr="00DB79C9" w:rsidTr="00992BC6">
        <w:trPr>
          <w:gridAfter w:val="1"/>
          <w:wAfter w:w="164" w:type="pct"/>
          <w:trHeight w:val="249"/>
        </w:trPr>
        <w:tc>
          <w:tcPr>
            <w:tcW w:w="1625" w:type="pct"/>
            <w:gridSpan w:val="5"/>
            <w:tcBorders>
              <w:left w:val="single" w:sz="4" w:space="0" w:color="808080"/>
              <w:right w:val="single" w:sz="4" w:space="0" w:color="7F7F7F"/>
            </w:tcBorders>
            <w:vAlign w:val="center"/>
          </w:tcPr>
          <w:p w:rsidR="00DB79C9" w:rsidRPr="00DB79C9" w:rsidRDefault="00DB79C9" w:rsidP="00462D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Другие характеристики</w:t>
            </w:r>
            <w:r w:rsidR="00462D10">
              <w:t>:</w:t>
            </w:r>
          </w:p>
        </w:tc>
        <w:tc>
          <w:tcPr>
            <w:tcW w:w="3211" w:type="pct"/>
            <w:gridSpan w:val="9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462D10" w:rsidRPr="00DB79C9" w:rsidRDefault="00462D10" w:rsidP="00BC145E">
            <w:pPr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</w:tbl>
    <w:p w:rsidR="00DB79C9" w:rsidRPr="00DB79C9" w:rsidRDefault="00DB79C9" w:rsidP="00DB79C9">
      <w:pPr>
        <w:rPr>
          <w:rFonts w:ascii="Calibri" w:eastAsia="Times New Roman" w:hAnsi="Calibri" w:cs="Times New Roman"/>
          <w:lang w:eastAsia="ru-RU"/>
        </w:rPr>
      </w:pPr>
    </w:p>
    <w:p w:rsidR="00DB79C9" w:rsidRPr="00DB79C9" w:rsidRDefault="00DB79C9" w:rsidP="00DB79C9">
      <w:pPr>
        <w:spacing w:after="0"/>
        <w:ind w:left="72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9"/>
        <w:gridCol w:w="982"/>
        <w:gridCol w:w="1064"/>
        <w:gridCol w:w="450"/>
        <w:gridCol w:w="1644"/>
        <w:gridCol w:w="660"/>
        <w:gridCol w:w="33"/>
        <w:gridCol w:w="831"/>
        <w:gridCol w:w="433"/>
        <w:gridCol w:w="850"/>
        <w:gridCol w:w="1235"/>
      </w:tblGrid>
      <w:tr w:rsidR="00DB79C9" w:rsidRPr="00DB79C9" w:rsidTr="008D046E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B79C9" w:rsidRPr="00DB79C9" w:rsidRDefault="00DB79C9" w:rsidP="00DB79C9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3.1.1. Трудовая функция </w:t>
            </w:r>
          </w:p>
        </w:tc>
      </w:tr>
      <w:tr w:rsidR="00DB79C9" w:rsidRPr="00DB79C9" w:rsidTr="008D046E">
        <w:trPr>
          <w:trHeight w:val="278"/>
        </w:trPr>
        <w:tc>
          <w:tcPr>
            <w:tcW w:w="72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16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Моделирование и коррекция бровей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</w:p>
        </w:tc>
        <w:tc>
          <w:tcPr>
            <w:tcW w:w="45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01.3</w:t>
            </w:r>
          </w:p>
        </w:tc>
        <w:tc>
          <w:tcPr>
            <w:tcW w:w="67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(подуровень) квалификации</w:t>
            </w:r>
          </w:p>
        </w:tc>
        <w:tc>
          <w:tcPr>
            <w:tcW w:w="6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B79C9" w:rsidRPr="00DB79C9" w:rsidTr="008D046E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DB79C9" w:rsidRPr="00DB79C9" w:rsidTr="008D046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3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5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3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6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B79C9" w:rsidRPr="00DB79C9" w:rsidTr="008D046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3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012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6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оригинала</w:t>
            </w:r>
          </w:p>
        </w:tc>
        <w:tc>
          <w:tcPr>
            <w:tcW w:w="108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 xml:space="preserve">Регистрационный номер                           </w:t>
            </w:r>
          </w:p>
          <w:p w:rsidR="00DB79C9" w:rsidRPr="00DB79C9" w:rsidRDefault="00DB79C9" w:rsidP="00DB79C9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профессионального стандарта</w:t>
            </w:r>
          </w:p>
        </w:tc>
      </w:tr>
      <w:tr w:rsidR="00DB79C9" w:rsidRPr="00DB79C9" w:rsidTr="008D046E">
        <w:trPr>
          <w:trHeight w:val="226"/>
        </w:trPr>
        <w:tc>
          <w:tcPr>
            <w:tcW w:w="123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DB79C9" w:rsidRPr="00DB79C9" w:rsidTr="008D046E">
        <w:trPr>
          <w:trHeight w:val="200"/>
        </w:trPr>
        <w:tc>
          <w:tcPr>
            <w:tcW w:w="1239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601A0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B79C9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 w:rsidR="00601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 профессиональных средств и материалов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моделирования и коррекции бровей</w:t>
            </w:r>
          </w:p>
          <w:p w:rsidR="002E4E75" w:rsidRDefault="00601A0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Визуальный осмотр, оценка</w:t>
            </w:r>
            <w:r w:rsidR="00DB79C9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анализ состояния поверхности кожи клиента </w:t>
            </w:r>
          </w:p>
          <w:bookmarkEnd w:id="0"/>
          <w:bookmarkEnd w:id="1"/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</w:t>
            </w:r>
            <w:r w:rsidR="00601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индивидуальн</w:t>
            </w:r>
            <w:r w:rsidR="00601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 формы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бровей </w:t>
            </w:r>
          </w:p>
          <w:p w:rsidR="00DB79C9" w:rsidRPr="00DB79C9" w:rsidRDefault="00601A0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  <w:r w:rsidR="00DB79C9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демакияж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B79C9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</w:t>
            </w:r>
          </w:p>
          <w:p w:rsidR="00DB79C9" w:rsidRPr="00DB79C9" w:rsidRDefault="00601A0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Коррекция</w:t>
            </w:r>
            <w:r w:rsidR="00DB79C9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бровей различными способами</w:t>
            </w:r>
          </w:p>
          <w:p w:rsidR="00DB79C9" w:rsidRPr="00DB79C9" w:rsidRDefault="00DB79C9" w:rsidP="00601A0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</w:t>
            </w:r>
            <w:r w:rsidR="00601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клиента по выполнению коррекции бровей  в домашних условиях</w:t>
            </w:r>
          </w:p>
        </w:tc>
      </w:tr>
      <w:tr w:rsidR="00DB79C9" w:rsidRPr="00DB79C9" w:rsidTr="008D046E">
        <w:trPr>
          <w:trHeight w:val="212"/>
        </w:trPr>
        <w:tc>
          <w:tcPr>
            <w:tcW w:w="123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  <w:p w:rsidR="00DB79C9" w:rsidRPr="00DB79C9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DB79C9" w:rsidRPr="00DB79C9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DB79C9" w:rsidRPr="00DB79C9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</w:t>
            </w:r>
          </w:p>
        </w:tc>
      </w:tr>
      <w:tr w:rsidR="00DB79C9" w:rsidRPr="00DB79C9" w:rsidTr="008D046E">
        <w:trPr>
          <w:trHeight w:val="183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расходных материалов</w:t>
            </w:r>
          </w:p>
        </w:tc>
      </w:tr>
      <w:tr w:rsidR="00DB79C9" w:rsidRPr="00DB79C9" w:rsidTr="008D046E">
        <w:trPr>
          <w:trHeight w:val="183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обработку рабочего места</w:t>
            </w:r>
          </w:p>
        </w:tc>
      </w:tr>
      <w:tr w:rsidR="00DB79C9" w:rsidRPr="00DB79C9" w:rsidTr="008D046E">
        <w:trPr>
          <w:trHeight w:val="183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индивидуальные особенности внешности клиента, его потребности </w:t>
            </w:r>
          </w:p>
        </w:tc>
      </w:tr>
      <w:tr w:rsidR="00DB79C9" w:rsidRPr="00DB79C9" w:rsidTr="008D046E">
        <w:trPr>
          <w:trHeight w:val="183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оборудование, приспособления, инструменты в соответствии с  правилами эксплуатации</w:t>
            </w:r>
          </w:p>
        </w:tc>
      </w:tr>
      <w:tr w:rsidR="00DB79C9" w:rsidRPr="00DB79C9" w:rsidTr="008D046E">
        <w:trPr>
          <w:trHeight w:val="183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Подбирать индивидуальную форму бровей в соответствии с формой лица и особенностями внешности клиента</w:t>
            </w:r>
          </w:p>
        </w:tc>
      </w:tr>
      <w:tr w:rsidR="00DB79C9" w:rsidRPr="00DB79C9" w:rsidTr="008D046E">
        <w:trPr>
          <w:trHeight w:val="183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C7266A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технологию демакияжа лица</w:t>
            </w:r>
          </w:p>
        </w:tc>
      </w:tr>
      <w:tr w:rsidR="00DB79C9" w:rsidRPr="00DB79C9" w:rsidTr="008D046E">
        <w:trPr>
          <w:trHeight w:val="479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коррекцию бровей  при помощи косметического пинцета, горячего воска, с помощью нити и др.</w:t>
            </w:r>
          </w:p>
        </w:tc>
      </w:tr>
      <w:tr w:rsidR="00DB79C9" w:rsidRPr="00DB79C9" w:rsidTr="008D046E">
        <w:trPr>
          <w:trHeight w:val="345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Обсуждать с клиентом качество выполненной услуги</w:t>
            </w:r>
          </w:p>
        </w:tc>
      </w:tr>
      <w:tr w:rsidR="00DB79C9" w:rsidRPr="00DB79C9" w:rsidTr="008D046E">
        <w:trPr>
          <w:trHeight w:val="479"/>
        </w:trPr>
        <w:tc>
          <w:tcPr>
            <w:tcW w:w="123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расчет стоимости оказанной услуг</w:t>
            </w:r>
          </w:p>
        </w:tc>
      </w:tr>
      <w:tr w:rsidR="00921C68" w:rsidRPr="00DB79C9" w:rsidTr="008D046E">
        <w:trPr>
          <w:trHeight w:val="225"/>
        </w:trPr>
        <w:tc>
          <w:tcPr>
            <w:tcW w:w="123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BF6250" w:rsidRDefault="00992BC6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Психология общения и профессиональная </w:t>
            </w:r>
            <w:r w:rsidR="00921C68">
              <w:rPr>
                <w:rFonts w:ascii="Times New Roman" w:hAnsi="Times New Roman"/>
                <w:sz w:val="24"/>
                <w:szCs w:val="24"/>
              </w:rPr>
              <w:t>этик</w:t>
            </w:r>
            <w:r>
              <w:rPr>
                <w:rFonts w:ascii="Times New Roman" w:hAnsi="Times New Roman"/>
                <w:sz w:val="24"/>
                <w:szCs w:val="24"/>
              </w:rPr>
              <w:t>а визажиста</w:t>
            </w:r>
          </w:p>
        </w:tc>
      </w:tr>
      <w:tr w:rsidR="00921C68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BF6250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 свойства парфюмерно-косметической продукции и используемых материалов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расхода парфюмерно-косметической продукции и используемых материалов 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анатомии, физиологии, гистологии кожи и ее придатков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Колористические типы внешности и формы лица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композиции и рисунка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демакияжа лица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Техники коррекции бровей при помощи косметического пинцета, горячего воска, с помощью нити и др.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9C9" w:rsidRPr="00DB79C9" w:rsidRDefault="004A7568" w:rsidP="00430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="00DB79C9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  <w:r w:rsidR="004303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РФ от 07.02.1992г.  № 2300-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«О защите прав потребителей»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5E1010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5E1010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51391-99 «Изделия парфюмерно-косметические. Информация для потребителя. Общие требования»</w:t>
            </w:r>
          </w:p>
        </w:tc>
      </w:tr>
      <w:tr w:rsidR="00DB79C9" w:rsidRPr="00DB79C9" w:rsidTr="008D046E">
        <w:trPr>
          <w:trHeight w:val="170"/>
        </w:trPr>
        <w:tc>
          <w:tcPr>
            <w:tcW w:w="123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Другие характеристики</w:t>
            </w: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DB79C9" w:rsidRPr="00DB79C9" w:rsidTr="008D046E">
        <w:trPr>
          <w:trHeight w:val="225"/>
        </w:trPr>
        <w:tc>
          <w:tcPr>
            <w:tcW w:w="123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Del="002A1D54" w:rsidRDefault="00DB79C9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76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DB79C9" w:rsidRPr="00DB79C9" w:rsidRDefault="00DB79C9" w:rsidP="00DB79C9">
      <w:pPr>
        <w:rPr>
          <w:rFonts w:ascii="Calibri" w:eastAsia="Times New Roman" w:hAnsi="Calibri" w:cs="Times New Roman"/>
          <w:lang w:eastAsia="ru-RU"/>
        </w:rPr>
      </w:pPr>
    </w:p>
    <w:tbl>
      <w:tblPr>
        <w:tblW w:w="4967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9508"/>
      </w:tblGrid>
      <w:tr w:rsidR="00DB79C9" w:rsidRPr="00DB79C9" w:rsidTr="00584E83">
        <w:trPr>
          <w:trHeight w:val="463"/>
        </w:trPr>
        <w:tc>
          <w:tcPr>
            <w:tcW w:w="5000" w:type="pct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tbl>
            <w:tblPr>
              <w:tblW w:w="8931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16"/>
              <w:gridCol w:w="981"/>
              <w:gridCol w:w="1059"/>
              <w:gridCol w:w="441"/>
              <w:gridCol w:w="638"/>
              <w:gridCol w:w="589"/>
              <w:gridCol w:w="57"/>
              <w:gridCol w:w="981"/>
              <w:gridCol w:w="609"/>
              <w:gridCol w:w="1031"/>
              <w:gridCol w:w="1129"/>
            </w:tblGrid>
            <w:tr w:rsidR="00DB79C9" w:rsidRPr="00DB79C9" w:rsidTr="008D046E">
              <w:trPr>
                <w:trHeight w:val="592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/>
                    <w:ind w:left="720"/>
                    <w:contextualSpacing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  <w:t xml:space="preserve">3.1.2. Трудовая функция </w:t>
                  </w:r>
                </w:p>
              </w:tc>
            </w:tr>
            <w:tr w:rsidR="00DB79C9" w:rsidRPr="00DB79C9" w:rsidTr="008D046E">
              <w:trPr>
                <w:trHeight w:val="278"/>
              </w:trPr>
              <w:tc>
                <w:tcPr>
                  <w:tcW w:w="793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746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Окрашивание бровей и ресниц различными техниками </w:t>
                  </w:r>
                </w:p>
              </w:tc>
              <w:tc>
                <w:tcPr>
                  <w:tcW w:w="330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Код</w:t>
                  </w:r>
                </w:p>
              </w:tc>
              <w:tc>
                <w:tcPr>
                  <w:tcW w:w="581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/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02.3</w:t>
                  </w:r>
                </w:p>
              </w:tc>
              <w:tc>
                <w:tcPr>
                  <w:tcW w:w="918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632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DB79C9" w:rsidRPr="00DB79C9" w:rsidTr="008D046E">
              <w:trPr>
                <w:trHeight w:val="281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</w:tr>
            <w:tr w:rsidR="00DB79C9" w:rsidRPr="00DB79C9" w:rsidTr="00921C68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1342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593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Оригинал</w:t>
                  </w:r>
                </w:p>
              </w:tc>
              <w:tc>
                <w:tcPr>
                  <w:tcW w:w="247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19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890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209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B79C9" w:rsidRPr="00DB79C9" w:rsidTr="00921C68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79"/>
              </w:trPr>
              <w:tc>
                <w:tcPr>
                  <w:tcW w:w="1342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1559" w:type="pct"/>
                  <w:gridSpan w:val="5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890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1209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Регистрационный номер                           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профессионального стандарта</w:t>
                  </w:r>
                </w:p>
              </w:tc>
            </w:tr>
            <w:tr w:rsidR="00DB79C9" w:rsidRPr="00DB79C9" w:rsidTr="008D046E">
              <w:trPr>
                <w:trHeight w:val="226"/>
              </w:trPr>
              <w:tc>
                <w:tcPr>
                  <w:tcW w:w="1342" w:type="pct"/>
                  <w:gridSpan w:val="2"/>
                  <w:tcBorders>
                    <w:top w:val="nil"/>
                    <w:bottom w:val="single" w:sz="2" w:space="0" w:color="7F7F7F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DB79C9" w:rsidRPr="00DB79C9" w:rsidTr="008D046E">
              <w:trPr>
                <w:trHeight w:val="200"/>
              </w:trPr>
              <w:tc>
                <w:tcPr>
                  <w:tcW w:w="1342" w:type="pct"/>
                  <w:gridSpan w:val="2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601A0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DB79C9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одготовительные и заключительные работы по обслуживанию клиентов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Подб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 профессиональных средств и материалов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для окрашивания  бровей и ресниц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Визуальный осмотр, оценка и анализ состояния поверхности кожи клиента на наличие противопоказаний для оказания услуги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демакияж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лица</w:t>
                  </w:r>
                </w:p>
                <w:p w:rsidR="00601A09" w:rsidRDefault="00601A09" w:rsidP="00DB79C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Окрашивание</w:t>
                  </w:r>
                  <w:r w:rsidR="00DB79C9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бровей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различными способами</w:t>
                  </w:r>
                </w:p>
                <w:p w:rsidR="00DB79C9" w:rsidRPr="00DB79C9" w:rsidRDefault="00601A09" w:rsidP="00DB79C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Окрашивания ресниц различными способами</w:t>
                  </w:r>
                </w:p>
                <w:p w:rsidR="00DB79C9" w:rsidRPr="00DB79C9" w:rsidRDefault="00601A0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Консультирование</w:t>
                  </w:r>
                  <w:r w:rsidR="00DB79C9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клиента по окрашиванию  бровей и ресниц в домашних условиях</w:t>
                  </w:r>
                </w:p>
              </w:tc>
            </w:tr>
            <w:tr w:rsidR="00DB79C9" w:rsidRPr="00DB79C9" w:rsidTr="008D046E">
              <w:trPr>
                <w:trHeight w:val="212"/>
              </w:trPr>
              <w:tc>
                <w:tcPr>
                  <w:tcW w:w="1342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lastRenderedPageBreak/>
                    <w:t>Необходимые умения</w:t>
                  </w: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Рационально организовывать рабочее место, соблюдать правила санитарии и гигиены, требования безопасности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дезинфекцию и стерилизацию инструментов и расходных материалов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санитарно-гигиеническую, бактерицидную обработку рабочего места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Определять индивидуальные особенности внешности клиента, его потребности 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854F48" w:rsidRDefault="00DB79C9" w:rsidP="00854F48">
                  <w:pPr>
                    <w:pStyle w:val="af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54F48">
                    <w:rPr>
                      <w:rFonts w:ascii="Times New Roman" w:hAnsi="Times New Roman"/>
                      <w:sz w:val="24"/>
                      <w:szCs w:val="24"/>
                    </w:rPr>
                    <w:t>Использовать оборудование, приспособления, инструменты в соответствии с  правилами эксплуатации</w:t>
                  </w:r>
                </w:p>
              </w:tc>
            </w:tr>
            <w:tr w:rsidR="00DB79C9" w:rsidRPr="00DB79C9" w:rsidTr="008D046E">
              <w:trPr>
                <w:trHeight w:val="473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bookmarkStart w:id="2" w:name="_GoBack" w:colFirst="1" w:colLast="1"/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854F48" w:rsidRDefault="00DB79C9" w:rsidP="00854F48">
                  <w:pPr>
                    <w:pStyle w:val="af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54F48">
                    <w:rPr>
                      <w:rFonts w:ascii="Times New Roman" w:hAnsi="Times New Roman"/>
                      <w:sz w:val="24"/>
                      <w:szCs w:val="24"/>
                    </w:rPr>
                    <w:t>Подбирать краситель в соответствии с пигментом волос бровей и ресниц</w:t>
                  </w:r>
                </w:p>
              </w:tc>
            </w:tr>
            <w:tr w:rsidR="00DB79C9" w:rsidRPr="00DB79C9" w:rsidTr="00854F48">
              <w:trPr>
                <w:trHeight w:val="60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854F48" w:rsidRDefault="00DB79C9" w:rsidP="00854F48">
                  <w:pPr>
                    <w:pStyle w:val="af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54F48">
                    <w:rPr>
                      <w:rFonts w:ascii="Times New Roman" w:hAnsi="Times New Roman"/>
                      <w:sz w:val="24"/>
                      <w:szCs w:val="24"/>
                    </w:rPr>
                    <w:t>Проводить тест на аллергическую реакцию</w:t>
                  </w:r>
                  <w:r w:rsidR="00854F48" w:rsidRPr="00854F48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кожи</w:t>
                  </w:r>
                </w:p>
              </w:tc>
            </w:tr>
            <w:bookmarkEnd w:id="2"/>
            <w:tr w:rsidR="00DB79C9" w:rsidRPr="00DB79C9" w:rsidTr="00C7266A">
              <w:trPr>
                <w:trHeight w:val="275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854F48" w:rsidRDefault="00C7266A" w:rsidP="00854F48">
                  <w:pPr>
                    <w:pStyle w:val="af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54F48">
                    <w:rPr>
                      <w:rFonts w:ascii="Times New Roman" w:hAnsi="Times New Roman"/>
                      <w:sz w:val="24"/>
                      <w:szCs w:val="24"/>
                    </w:rPr>
                    <w:t>Соблюдать технологию демакияжа лица</w:t>
                  </w:r>
                </w:p>
              </w:tc>
            </w:tr>
            <w:tr w:rsidR="00DB79C9" w:rsidRPr="00DB79C9" w:rsidTr="008D046E">
              <w:trPr>
                <w:trHeight w:val="479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Выполнять перманентное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полуперманентное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окрашивание  бровей  в соответствии с технологией</w:t>
                  </w:r>
                </w:p>
              </w:tc>
            </w:tr>
            <w:tr w:rsidR="00DB79C9" w:rsidRPr="00DB79C9" w:rsidTr="008D046E">
              <w:trPr>
                <w:trHeight w:val="479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Выполнять окрашивание бровей и ресниц с применением хны в  соответствии с технологией</w:t>
                  </w:r>
                </w:p>
              </w:tc>
            </w:tr>
            <w:tr w:rsidR="00DB79C9" w:rsidRPr="00DB79C9" w:rsidTr="008D046E">
              <w:trPr>
                <w:trHeight w:val="479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Выполнять перманентное, полуперманентное окрашивание ресниц в соответствии с технологией</w:t>
                  </w:r>
                </w:p>
              </w:tc>
            </w:tr>
            <w:tr w:rsidR="00DB79C9" w:rsidRPr="00DB79C9" w:rsidTr="008D046E">
              <w:trPr>
                <w:trHeight w:val="479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Выполнять снятие перманентной туши</w:t>
                  </w:r>
                </w:p>
              </w:tc>
            </w:tr>
            <w:tr w:rsidR="00DB79C9" w:rsidRPr="00DB79C9" w:rsidTr="008D046E">
              <w:trPr>
                <w:trHeight w:val="345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Обсуждать с клиентом качество выполненной услуги</w:t>
                  </w:r>
                </w:p>
              </w:tc>
            </w:tr>
            <w:tr w:rsidR="00DB79C9" w:rsidRPr="00DB79C9" w:rsidTr="008D046E">
              <w:trPr>
                <w:trHeight w:val="479"/>
              </w:trPr>
              <w:tc>
                <w:tcPr>
                  <w:tcW w:w="1342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Производить расчет стоимости оказанной услуг</w:t>
                  </w:r>
                </w:p>
              </w:tc>
            </w:tr>
            <w:tr w:rsidR="00921C68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знания</w:t>
                  </w: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BF6250" w:rsidRDefault="00992BC6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Психология общения и профессиональная этика визажиста</w:t>
                  </w:r>
                </w:p>
              </w:tc>
            </w:tr>
            <w:tr w:rsidR="00921C68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BF6250" w:rsidRDefault="00921C68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Правила, современные формы и методы обслуживания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потребителя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Устройство, правила эксплуатации и хранения применяемого оборудования, инструментов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Состав и свойства парфюмерно-косметической продукции и используемых материалов при окрашивании бровей и ресниц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Нормы расхода парфюмерно-косметической продукции и используемых материалов 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анатомии, физиологии, гистологии кожи и ее придатков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Колористические типы внешности и формы лица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композиции и рисунка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колористики и стиля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демакияжа лица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перманентного окрашивания бровей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Технология перманентного, полуперманеного окрашивания 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окрашивания бровей и ресниц с применением хны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430382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Правила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оказания первой помощи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Закон РФ от 07.02.1992г.  № 2300-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«О защите прав потребителей»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ФЗ от 30.05.1999 г. № 52-ФЗ «О санитарно-эпидемиологическом благополучии населения»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51142-98 «Услуги бытовые. Услуги парикмахерских. Общие технические условия»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921C68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>Правила бытового обслуживания населения в Российской Федерации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утвержденные постановлением Правительства РФ  </w:t>
                  </w: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 15.08.1997 г.  №1025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51391-99 «Изделия парфюмерно-косметические. Информация для потребителя. Общие требования»</w:t>
                  </w:r>
                </w:p>
              </w:tc>
            </w:tr>
            <w:tr w:rsidR="00DB79C9" w:rsidRPr="00DB79C9" w:rsidTr="008D046E">
              <w:trPr>
                <w:trHeight w:val="170"/>
              </w:trPr>
              <w:tc>
                <w:tcPr>
                  <w:tcW w:w="1342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342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/>
                      <w:szCs w:val="20"/>
                      <w:lang w:eastAsia="ru-RU"/>
                    </w:rPr>
                  </w:pPr>
                </w:p>
              </w:tc>
              <w:tc>
                <w:tcPr>
                  <w:tcW w:w="3658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</w:tbl>
          <w:p w:rsidR="00DB79C9" w:rsidRPr="00DB79C9" w:rsidRDefault="00DB79C9" w:rsidP="00DB79C9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DB79C9" w:rsidRPr="00DB79C9" w:rsidRDefault="00DB79C9" w:rsidP="00DB79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tbl>
            <w:tblPr>
              <w:tblW w:w="5000" w:type="pct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23"/>
              <w:gridCol w:w="931"/>
              <w:gridCol w:w="1009"/>
              <w:gridCol w:w="413"/>
              <w:gridCol w:w="1570"/>
              <w:gridCol w:w="617"/>
              <w:gridCol w:w="33"/>
              <w:gridCol w:w="864"/>
              <w:gridCol w:w="459"/>
              <w:gridCol w:w="898"/>
              <w:gridCol w:w="1175"/>
            </w:tblGrid>
            <w:tr w:rsidR="00DB79C9" w:rsidRPr="00DB79C9" w:rsidTr="008D046E">
              <w:trPr>
                <w:trHeight w:val="592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/>
                    <w:ind w:left="720"/>
                    <w:contextualSpacing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  <w:t xml:space="preserve">3.1.3. Трудовая функция </w:t>
                  </w:r>
                </w:p>
              </w:tc>
            </w:tr>
            <w:tr w:rsidR="00DB79C9" w:rsidRPr="00DB79C9" w:rsidTr="008D046E">
              <w:trPr>
                <w:trHeight w:val="278"/>
              </w:trPr>
              <w:tc>
                <w:tcPr>
                  <w:tcW w:w="712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ind w:right="-81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111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салонного макияжа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332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Код</w:t>
                  </w:r>
                </w:p>
              </w:tc>
              <w:tc>
                <w:tcPr>
                  <w:tcW w:w="483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/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03.3</w:t>
                  </w:r>
                </w:p>
              </w:tc>
              <w:tc>
                <w:tcPr>
                  <w:tcW w:w="730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632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DB79C9" w:rsidRPr="00DB79C9" w:rsidTr="008D046E">
              <w:trPr>
                <w:trHeight w:val="281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</w:tr>
            <w:tr w:rsidR="00DB79C9" w:rsidRPr="00DB79C9" w:rsidTr="008D046E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1213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543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Оригинал</w:t>
                  </w:r>
                </w:p>
              </w:tc>
              <w:tc>
                <w:tcPr>
                  <w:tcW w:w="222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95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712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15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B79C9" w:rsidRPr="00DB79C9" w:rsidTr="008D046E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79"/>
              </w:trPr>
              <w:tc>
                <w:tcPr>
                  <w:tcW w:w="1213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1960" w:type="pct"/>
                  <w:gridSpan w:val="5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712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1115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Регистрационный номер                           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профессионального стандарта</w:t>
                  </w:r>
                </w:p>
              </w:tc>
            </w:tr>
            <w:tr w:rsidR="00DB79C9" w:rsidRPr="00DB79C9" w:rsidTr="008D046E">
              <w:trPr>
                <w:trHeight w:val="226"/>
              </w:trPr>
              <w:tc>
                <w:tcPr>
                  <w:tcW w:w="1213" w:type="pct"/>
                  <w:gridSpan w:val="2"/>
                  <w:tcBorders>
                    <w:top w:val="nil"/>
                    <w:bottom w:val="single" w:sz="2" w:space="0" w:color="7F7F7F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DB79C9" w:rsidRPr="00DB79C9" w:rsidTr="008D046E">
              <w:trPr>
                <w:trHeight w:val="200"/>
              </w:trPr>
              <w:tc>
                <w:tcPr>
                  <w:tcW w:w="1213" w:type="pct"/>
                  <w:gridSpan w:val="2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601A0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DB79C9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одготовительные и заключительные работы по обслуживанию клиентов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Подб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 профессиональных средств и материалов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для выполнения салонного макияжа 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Определ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ение колористического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тип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 и анатомических особенностей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лица клиента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овка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кожу для нанесения декоративной косметики и выполн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демакияж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лица</w:t>
                  </w:r>
                </w:p>
                <w:p w:rsidR="00DB79C9" w:rsidRPr="00DB79C9" w:rsidRDefault="00DB79C9" w:rsidP="00601A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ыполнение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различных видов салонного макияжа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B79C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 коррекцией овала лица и его деталей</w:t>
                  </w:r>
                </w:p>
              </w:tc>
            </w:tr>
            <w:tr w:rsidR="00DB79C9" w:rsidRPr="00DB79C9" w:rsidTr="008D046E">
              <w:trPr>
                <w:trHeight w:val="212"/>
              </w:trPr>
              <w:tc>
                <w:tcPr>
                  <w:tcW w:w="1213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умения</w:t>
                  </w: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Рационально организовывать рабочее место, соблюдать правила санитарии и гигиены, требования безопасности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дезинфекцию и стерилизацию инструментов и расходных материалов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санитарно-гигиеническую, бактерицидную обработку рабочего места</w:t>
                  </w:r>
                </w:p>
              </w:tc>
            </w:tr>
            <w:tr w:rsidR="00DB79C9" w:rsidRPr="00DB79C9" w:rsidTr="008D046E">
              <w:trPr>
                <w:trHeight w:val="183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Использовать оборудование, приспособления, инструменты в соответствии с  правилами эксплуатации</w:t>
                  </w:r>
                </w:p>
              </w:tc>
            </w:tr>
            <w:tr w:rsidR="00C7266A" w:rsidRPr="00DB79C9" w:rsidTr="008D046E">
              <w:trPr>
                <w:trHeight w:val="183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C7266A" w:rsidRPr="00DB79C9" w:rsidDel="002A1D54" w:rsidRDefault="00C7266A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C7266A" w:rsidRPr="00C7266A" w:rsidRDefault="00C7266A" w:rsidP="00C7266A">
                  <w:pPr>
                    <w:pStyle w:val="af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7266A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Соблюдать технологию демакияжа лица  </w:t>
                  </w:r>
                </w:p>
              </w:tc>
            </w:tr>
            <w:tr w:rsidR="00DB79C9" w:rsidRPr="00DB79C9" w:rsidTr="00C7266A">
              <w:trPr>
                <w:trHeight w:val="313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C7266A" w:rsidRDefault="00DB79C9" w:rsidP="00C7266A">
                  <w:pPr>
                    <w:pStyle w:val="af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7266A">
                    <w:rPr>
                      <w:rFonts w:ascii="Times New Roman" w:hAnsi="Times New Roman"/>
                      <w:sz w:val="24"/>
                      <w:szCs w:val="24"/>
                    </w:rPr>
                    <w:t>Соблюдать техники нанесения дневного, вечернего, свадебного, возрастного макияжа</w:t>
                  </w:r>
                </w:p>
              </w:tc>
            </w:tr>
            <w:tr w:rsidR="00DB79C9" w:rsidRPr="00DB79C9" w:rsidTr="008D046E">
              <w:trPr>
                <w:trHeight w:val="345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Обсуждать с клиентом качество выполненной услуги</w:t>
                  </w:r>
                </w:p>
              </w:tc>
            </w:tr>
            <w:tr w:rsidR="00DB79C9" w:rsidRPr="00DB79C9" w:rsidTr="008D046E">
              <w:trPr>
                <w:trHeight w:val="479"/>
              </w:trPr>
              <w:tc>
                <w:tcPr>
                  <w:tcW w:w="1213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Производить расчет стоимости оказанной услуг</w:t>
                  </w:r>
                </w:p>
              </w:tc>
            </w:tr>
            <w:tr w:rsidR="00921C68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знания</w:t>
                  </w: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BF6250" w:rsidRDefault="00992BC6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Психология общения и профессиональная этика визажиста</w:t>
                  </w:r>
                </w:p>
              </w:tc>
            </w:tr>
            <w:tr w:rsidR="00921C68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BF6250" w:rsidRDefault="00921C68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Правила, современные формы и методы обслуживания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потребителя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Устройство, правила эксплуатации и хранения применяемого оборудования, инструментов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Состав и свойства декоративной косметики, используемой при выполнении салонных видов макияжа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Нормы расхода декоративной косметики и используемых материалов при выполнении салонных видов макияжа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анатомии, физиологии, гистологии кожи и ее придатков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Колористические типы внешности и формы лица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композиции и рисунка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колористики и стиля</w:t>
                  </w:r>
                </w:p>
              </w:tc>
            </w:tr>
            <w:tr w:rsidR="00DB79C9" w:rsidRPr="00DB79C9" w:rsidTr="008D046E">
              <w:trPr>
                <w:trHeight w:val="229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Направления моды в визажном искусстве</w:t>
                  </w:r>
                </w:p>
              </w:tc>
            </w:tr>
            <w:tr w:rsidR="003D14BD" w:rsidRPr="00DB79C9" w:rsidTr="008D046E">
              <w:trPr>
                <w:trHeight w:val="229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3D14BD" w:rsidRPr="00DB79C9" w:rsidRDefault="003D14BD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3D14BD" w:rsidRPr="00DB79C9" w:rsidRDefault="003D14BD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демакияжа лица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Техники нанесения дневного, вечернего, свадебного, возрастного макияжа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430382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Правила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оказания первой помощи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Закон РФ от 07.02.1992г.  № 2300-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«О защите прав потребителей»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ФЗ от 30.05.1999 г. № 52-ФЗ «О санитарно-эпидемиологическом благополучии населения»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51142-98 «Услуги бытовые. Услуги парикмахерских. Общие технические условия»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921C68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>Правила бытового обслуживания населения в Российской Федерации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утвержденные постановлением Правительства РФ  </w:t>
                  </w: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 15.08.1997 г.  №1025</w:t>
                  </w: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51391-99 «Изделия парфюмерно-косметические. Информация для потребителя. Общие требования»</w:t>
                  </w:r>
                </w:p>
              </w:tc>
            </w:tr>
            <w:tr w:rsidR="00DB79C9" w:rsidRPr="00DB79C9" w:rsidTr="008D046E">
              <w:trPr>
                <w:trHeight w:val="170"/>
              </w:trPr>
              <w:tc>
                <w:tcPr>
                  <w:tcW w:w="1213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DB79C9" w:rsidRPr="00DB79C9" w:rsidTr="008D046E">
              <w:trPr>
                <w:trHeight w:val="225"/>
              </w:trPr>
              <w:tc>
                <w:tcPr>
                  <w:tcW w:w="1213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/>
                      <w:szCs w:val="20"/>
                      <w:lang w:eastAsia="ru-RU"/>
                    </w:rPr>
                  </w:pPr>
                </w:p>
              </w:tc>
              <w:tc>
                <w:tcPr>
                  <w:tcW w:w="3787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</w:tbl>
          <w:p w:rsidR="00DB79C9" w:rsidRPr="00DB79C9" w:rsidRDefault="00DB79C9" w:rsidP="00DB79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tbl>
            <w:tblPr>
              <w:tblW w:w="5000" w:type="pct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27"/>
              <w:gridCol w:w="933"/>
              <w:gridCol w:w="1011"/>
              <w:gridCol w:w="414"/>
              <w:gridCol w:w="1572"/>
              <w:gridCol w:w="619"/>
              <w:gridCol w:w="35"/>
              <w:gridCol w:w="849"/>
              <w:gridCol w:w="461"/>
              <w:gridCol w:w="896"/>
              <w:gridCol w:w="1175"/>
            </w:tblGrid>
            <w:tr w:rsidR="00DB79C9" w:rsidRPr="00DB79C9" w:rsidTr="008D046E">
              <w:trPr>
                <w:trHeight w:val="592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/>
                    <w:ind w:left="720"/>
                    <w:contextualSpacing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  <w:t>3.1.4. Трудовая функция</w:t>
                  </w:r>
                </w:p>
              </w:tc>
            </w:tr>
            <w:tr w:rsidR="00DB79C9" w:rsidRPr="00DB79C9" w:rsidTr="00921C68">
              <w:trPr>
                <w:trHeight w:val="278"/>
              </w:trPr>
              <w:tc>
                <w:tcPr>
                  <w:tcW w:w="714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ind w:right="-81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115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Консультирование клиента по выполнению макияжа в домашних условиях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333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Код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/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04.3</w:t>
                  </w:r>
                </w:p>
              </w:tc>
              <w:tc>
                <w:tcPr>
                  <w:tcW w:w="730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632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DB79C9" w:rsidRPr="00DB79C9" w:rsidTr="008D046E">
              <w:trPr>
                <w:trHeight w:val="281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</w:tr>
            <w:tr w:rsidR="00DB79C9" w:rsidRPr="00DB79C9" w:rsidTr="00921C68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1216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544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Оригинал</w:t>
                  </w:r>
                </w:p>
              </w:tc>
              <w:tc>
                <w:tcPr>
                  <w:tcW w:w="223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98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705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14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B79C9" w:rsidRPr="00DB79C9" w:rsidTr="00921C68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79"/>
              </w:trPr>
              <w:tc>
                <w:tcPr>
                  <w:tcW w:w="1216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1965" w:type="pct"/>
                  <w:gridSpan w:val="5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705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1114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Регистрационный номер                           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профессионального стандарта</w:t>
                  </w:r>
                </w:p>
              </w:tc>
            </w:tr>
            <w:tr w:rsidR="00DB79C9" w:rsidRPr="00DB79C9" w:rsidTr="00921C68">
              <w:trPr>
                <w:trHeight w:val="226"/>
              </w:trPr>
              <w:tc>
                <w:tcPr>
                  <w:tcW w:w="1216" w:type="pct"/>
                  <w:gridSpan w:val="2"/>
                  <w:tcBorders>
                    <w:top w:val="nil"/>
                    <w:bottom w:val="single" w:sz="2" w:space="0" w:color="7F7F7F"/>
                    <w:right w:val="nil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DB79C9" w:rsidRPr="00DB79C9" w:rsidTr="00921C68">
              <w:trPr>
                <w:trHeight w:val="1550"/>
              </w:trPr>
              <w:tc>
                <w:tcPr>
                  <w:tcW w:w="1216" w:type="pct"/>
                  <w:gridSpan w:val="2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Определ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ение колористического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тип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анатомически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 особенностей лица клиента, его потребностей</w:t>
                  </w:r>
                </w:p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Подб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 профессиональной декоративной косметики</w:t>
                  </w:r>
                </w:p>
                <w:p w:rsidR="00DB79C9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Пояснение </w:t>
                  </w:r>
                  <w:r w:rsidR="00601A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клиенту целесообразности</w:t>
                  </w:r>
                  <w:r w:rsidR="00DB79C9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выбранной </w:t>
                  </w:r>
                  <w:r w:rsidR="00DB79C9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декоративной косметики </w:t>
                  </w:r>
                </w:p>
                <w:p w:rsidR="00DB79C9" w:rsidRPr="000C6D85" w:rsidRDefault="000C6D85" w:rsidP="000C6D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Выдача рекомендаций</w:t>
                  </w:r>
                  <w:r w:rsidRPr="000C6D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 выполнению макияжа в домашних условиях</w:t>
                  </w:r>
                </w:p>
              </w:tc>
            </w:tr>
            <w:tr w:rsidR="00DB79C9" w:rsidRPr="00DB79C9" w:rsidTr="00921C68">
              <w:trPr>
                <w:trHeight w:val="230"/>
              </w:trPr>
              <w:tc>
                <w:tcPr>
                  <w:tcW w:w="1216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умения</w:t>
                  </w: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Разъяснять и обосновывать клиенту необходимость изменений внешности</w:t>
                  </w:r>
                </w:p>
              </w:tc>
            </w:tr>
            <w:tr w:rsidR="00DB79C9" w:rsidRPr="00DB79C9" w:rsidTr="00921C68">
              <w:trPr>
                <w:trHeight w:val="183"/>
              </w:trPr>
              <w:tc>
                <w:tcPr>
                  <w:tcW w:w="1216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Подбирать  профессиональную косметику в соответствии с индивидуальными особенностями и пожеланиями клиента </w:t>
                  </w:r>
                </w:p>
              </w:tc>
            </w:tr>
            <w:tr w:rsidR="00DB79C9" w:rsidRPr="00DB79C9" w:rsidTr="00921C68">
              <w:trPr>
                <w:trHeight w:val="272"/>
              </w:trPr>
              <w:tc>
                <w:tcPr>
                  <w:tcW w:w="1216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Демонстрировать приемы салонного макияжа</w:t>
                  </w:r>
                </w:p>
              </w:tc>
            </w:tr>
            <w:tr w:rsidR="00DB79C9" w:rsidRPr="00DB79C9" w:rsidTr="00921C68">
              <w:trPr>
                <w:trHeight w:val="185"/>
              </w:trPr>
              <w:tc>
                <w:tcPr>
                  <w:tcW w:w="1216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Производить расчет стоимости оказанной услуги</w:t>
                  </w:r>
                </w:p>
              </w:tc>
            </w:tr>
            <w:tr w:rsidR="00921C68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знания</w:t>
                  </w: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BF6250" w:rsidRDefault="00992BC6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Психология общения и профессиональная этика визажиста</w:t>
                  </w:r>
                </w:p>
              </w:tc>
            </w:tr>
            <w:tr w:rsidR="00921C68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DB79C9" w:rsidRDefault="00921C68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921C68" w:rsidRPr="00BF6250" w:rsidRDefault="00921C68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Правила, современные формы и методы обслуживания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потребителя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Устройство, правила эксплуатации и хранения применяемого оборудования, инструментов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Состав и свойства декоративной косметики, используемой при выполнении салонных видов макияжа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Нормы расхода декоративной косметики и используемых материалов при выполнении салонных видов макияжа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Колористические типы внешности и формы лица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композиции и рисунка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колористики и стиля</w:t>
                  </w:r>
                </w:p>
              </w:tc>
            </w:tr>
            <w:tr w:rsidR="00DB79C9" w:rsidRPr="00DB79C9" w:rsidTr="00921C68">
              <w:trPr>
                <w:trHeight w:val="229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Направления моды в визажном искусстве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Техники нанесения дневного, вечернего, возрастного макияжа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Закон РФ от 07.02.1992г.  № 2300-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«О защите прав потребителей»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ФЗ от 30.05.1999 г. № 52-ФЗ «О санитарно-эпидемиологическом благополучии населения»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51142-98 «Услуги бытовые. Услуги парикмахерских. Общие технические условия»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921C68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>Правила бытового обслуживания населения в Российской Федерации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утвержденные постановлением Правительства РФ  </w:t>
                  </w: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 15.08.1997 г.  №1025</w:t>
                  </w: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51391-99 «Изделия парфюмерно-косметические. Информация для потребителя. Общие требования»</w:t>
                  </w:r>
                </w:p>
              </w:tc>
            </w:tr>
            <w:tr w:rsidR="00DB79C9" w:rsidRPr="00DB79C9" w:rsidTr="00921C68">
              <w:trPr>
                <w:trHeight w:val="170"/>
              </w:trPr>
              <w:tc>
                <w:tcPr>
                  <w:tcW w:w="1216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DB79C9" w:rsidRPr="00DB79C9" w:rsidTr="00921C68">
              <w:trPr>
                <w:trHeight w:val="225"/>
              </w:trPr>
              <w:tc>
                <w:tcPr>
                  <w:tcW w:w="1216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Del="002A1D54" w:rsidRDefault="00DB79C9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/>
                      <w:szCs w:val="20"/>
                      <w:lang w:eastAsia="ru-RU"/>
                    </w:rPr>
                  </w:pPr>
                </w:p>
              </w:tc>
              <w:tc>
                <w:tcPr>
                  <w:tcW w:w="3784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DB79C9" w:rsidRPr="00DB79C9" w:rsidRDefault="00DB79C9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</w:tbl>
          <w:p w:rsidR="00DB79C9" w:rsidRPr="00DB79C9" w:rsidRDefault="00DB79C9" w:rsidP="00DB79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</w:tr>
    </w:tbl>
    <w:p w:rsidR="00584E83" w:rsidRDefault="00584E83">
      <w:r>
        <w:lastRenderedPageBreak/>
        <w:br w:type="page"/>
      </w: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99"/>
        <w:gridCol w:w="1325"/>
        <w:gridCol w:w="58"/>
        <w:gridCol w:w="882"/>
        <w:gridCol w:w="170"/>
        <w:gridCol w:w="128"/>
        <w:gridCol w:w="178"/>
        <w:gridCol w:w="454"/>
        <w:gridCol w:w="90"/>
        <w:gridCol w:w="293"/>
        <w:gridCol w:w="121"/>
        <w:gridCol w:w="479"/>
        <w:gridCol w:w="1089"/>
        <w:gridCol w:w="551"/>
        <w:gridCol w:w="67"/>
        <w:gridCol w:w="48"/>
        <w:gridCol w:w="593"/>
        <w:gridCol w:w="243"/>
        <w:gridCol w:w="400"/>
        <w:gridCol w:w="75"/>
        <w:gridCol w:w="39"/>
        <w:gridCol w:w="844"/>
        <w:gridCol w:w="241"/>
        <w:gridCol w:w="457"/>
        <w:gridCol w:w="488"/>
        <w:gridCol w:w="159"/>
      </w:tblGrid>
      <w:tr w:rsidR="00DB79C9" w:rsidRPr="00DB79C9" w:rsidTr="008D046E">
        <w:trPr>
          <w:trHeight w:val="805"/>
        </w:trPr>
        <w:tc>
          <w:tcPr>
            <w:tcW w:w="5000" w:type="pct"/>
            <w:gridSpan w:val="26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3.2. Обобщенная трудовая функция</w:t>
            </w:r>
            <w:r w:rsidRPr="00DB79C9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DB79C9" w:rsidRPr="00DB79C9" w:rsidTr="000C6D8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74" w:type="pct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2317" w:type="pct"/>
            <w:gridSpan w:val="11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визажных услуг повышенной сложности</w:t>
            </w:r>
          </w:p>
        </w:tc>
        <w:tc>
          <w:tcPr>
            <w:tcW w:w="370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395" w:type="pct"/>
            <w:gridSpan w:val="4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</w:t>
            </w:r>
          </w:p>
        </w:tc>
        <w:tc>
          <w:tcPr>
            <w:tcW w:w="806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квалификации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338" w:type="pct"/>
            <w:gridSpan w:val="2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B79C9" w:rsidRPr="00DB79C9" w:rsidTr="008D046E">
        <w:trPr>
          <w:trHeight w:val="417"/>
        </w:trPr>
        <w:tc>
          <w:tcPr>
            <w:tcW w:w="5000" w:type="pct"/>
            <w:gridSpan w:val="26"/>
            <w:tcBorders>
              <w:top w:val="nil"/>
              <w:bottom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DB79C9" w:rsidRPr="00DB79C9" w:rsidTr="000C6D85">
        <w:trPr>
          <w:trHeight w:val="283"/>
        </w:trPr>
        <w:tc>
          <w:tcPr>
            <w:tcW w:w="1324" w:type="pct"/>
            <w:gridSpan w:val="5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обобщенной трудовой функции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2"/>
            </w:r>
          </w:p>
        </w:tc>
        <w:tc>
          <w:tcPr>
            <w:tcW w:w="597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313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63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2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val="en-US" w:eastAsia="ru-RU"/>
              </w:rPr>
            </w:pPr>
          </w:p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57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  <w:tr w:rsidR="00DB79C9" w:rsidRPr="00DB79C9" w:rsidTr="000C6D85">
        <w:trPr>
          <w:trHeight w:val="479"/>
        </w:trPr>
        <w:tc>
          <w:tcPr>
            <w:tcW w:w="1324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2473" w:type="pct"/>
            <w:gridSpan w:val="1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2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оригинала</w:t>
            </w:r>
          </w:p>
        </w:tc>
        <w:tc>
          <w:tcPr>
            <w:tcW w:w="57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Рег. номер проф. стандарта</w:t>
            </w:r>
          </w:p>
        </w:tc>
      </w:tr>
      <w:tr w:rsidR="00DB79C9" w:rsidRPr="00DB79C9" w:rsidTr="008D046E">
        <w:trPr>
          <w:trHeight w:val="215"/>
        </w:trPr>
        <w:tc>
          <w:tcPr>
            <w:tcW w:w="5000" w:type="pct"/>
            <w:gridSpan w:val="26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9C9" w:rsidRPr="00DB79C9" w:rsidTr="003D14BD">
        <w:trPr>
          <w:trHeight w:val="525"/>
        </w:trPr>
        <w:tc>
          <w:tcPr>
            <w:tcW w:w="1391" w:type="pct"/>
            <w:gridSpan w:val="6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Возможные наименования должностей</w:t>
            </w:r>
          </w:p>
        </w:tc>
        <w:tc>
          <w:tcPr>
            <w:tcW w:w="3609" w:type="pct"/>
            <w:gridSpan w:val="20"/>
            <w:tcBorders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Визажист, визажист-стилист, </w:t>
            </w:r>
            <w:r w:rsidR="00584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по наращиванию ресниц,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фейс-арта, </w:t>
            </w:r>
            <w:r w:rsidR="00EB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боди-арта,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визажному искусству</w:t>
            </w:r>
            <w:r w:rsidR="0035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художник по макияжу</w:t>
            </w:r>
          </w:p>
        </w:tc>
      </w:tr>
      <w:tr w:rsidR="00DB79C9" w:rsidRPr="00DB79C9" w:rsidTr="008D046E">
        <w:trPr>
          <w:trHeight w:val="408"/>
        </w:trPr>
        <w:tc>
          <w:tcPr>
            <w:tcW w:w="5000" w:type="pct"/>
            <w:gridSpan w:val="26"/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DB79C9" w:rsidRPr="00DB79C9" w:rsidTr="003D14BD">
        <w:trPr>
          <w:trHeight w:val="408"/>
        </w:trPr>
        <w:tc>
          <w:tcPr>
            <w:tcW w:w="1391" w:type="pct"/>
            <w:gridSpan w:val="6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Требования к образованию и обучению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3"/>
            </w:r>
          </w:p>
        </w:tc>
        <w:tc>
          <w:tcPr>
            <w:tcW w:w="3609" w:type="pct"/>
            <w:gridSpan w:val="20"/>
            <w:tcBorders>
              <w:right w:val="single" w:sz="4" w:space="0" w:color="808080"/>
            </w:tcBorders>
            <w:vAlign w:val="center"/>
          </w:tcPr>
          <w:p w:rsidR="00430382" w:rsidRDefault="00430382" w:rsidP="004303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45E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- образовательные программы среднего профессионального образования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64CA5" w:rsidRPr="00992BC6" w:rsidRDefault="00F64CA5" w:rsidP="004303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Рекомендуемая образовательная программа среднего профессионального образования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43.02.03</w:t>
            </w:r>
            <w:r w:rsidRPr="00BC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Стилистика и искусство визажа</w:t>
            </w:r>
          </w:p>
          <w:p w:rsidR="00DB79C9" w:rsidRDefault="00430382" w:rsidP="00430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145E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Профессиональное обучение - </w:t>
            </w:r>
            <w:r w:rsidRPr="00677271">
              <w:rPr>
                <w:rFonts w:ascii="Times New Roman" w:hAnsi="Times New Roman" w:cs="Times New Roman"/>
                <w:sz w:val="24"/>
                <w:szCs w:val="24"/>
              </w:rPr>
              <w:t>программы профессиональной подготовки по профессиям рабочих, должностям служащих;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145E">
              <w:rPr>
                <w:rFonts w:ascii="Times New Roman" w:hAnsi="Times New Roman" w:cs="Times New Roman"/>
                <w:sz w:val="24"/>
                <w:szCs w:val="24"/>
              </w:rPr>
              <w:t>программы переподготовки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повышения квалификации</w:t>
            </w:r>
            <w:r w:rsidRPr="00BC145E">
              <w:rPr>
                <w:rFonts w:ascii="Times New Roman" w:hAnsi="Times New Roman" w:cs="Times New Roman"/>
                <w:sz w:val="24"/>
                <w:szCs w:val="24"/>
              </w:rPr>
              <w:t xml:space="preserve"> рабочих, служащих</w:t>
            </w:r>
            <w:r w:rsidR="00584E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CA5" w:rsidRDefault="00F64CA5" w:rsidP="00430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CA5" w:rsidRDefault="00F64CA5" w:rsidP="00430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2D10">
              <w:rPr>
                <w:rFonts w:ascii="Times New Roman" w:hAnsi="Times New Roman" w:cs="Times New Roman"/>
                <w:sz w:val="24"/>
                <w:szCs w:val="24"/>
              </w:rPr>
              <w:t>Рекомендуемые профессиональные модули «Выполнение специфического макияжа»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62D10">
              <w:rPr>
                <w:rFonts w:ascii="Times New Roman" w:hAnsi="Times New Roman" w:cs="Times New Roman"/>
                <w:sz w:val="24"/>
                <w:szCs w:val="24"/>
              </w:rPr>
              <w:t>«Выполнение фейс-арта, боди-арта»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64CA5">
              <w:rPr>
                <w:rFonts w:ascii="Times New Roman" w:hAnsi="Times New Roman" w:cs="Times New Roman"/>
                <w:sz w:val="24"/>
                <w:szCs w:val="24"/>
              </w:rPr>
              <w:t>«Создание индивидуального стиля заказчика в соответствии с запросами, историческими стилями и тенденциями моды»</w:t>
            </w:r>
          </w:p>
          <w:p w:rsidR="00F64CA5" w:rsidRPr="00DB79C9" w:rsidRDefault="00F64CA5" w:rsidP="00430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9C9" w:rsidRPr="00DB79C9" w:rsidTr="003D14BD">
        <w:trPr>
          <w:trHeight w:val="408"/>
        </w:trPr>
        <w:tc>
          <w:tcPr>
            <w:tcW w:w="1391" w:type="pct"/>
            <w:gridSpan w:val="6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3609" w:type="pct"/>
            <w:gridSpan w:val="20"/>
            <w:tcBorders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практического опыта работы </w:t>
            </w:r>
          </w:p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9C9" w:rsidRPr="00DB79C9" w:rsidTr="003D14BD">
        <w:trPr>
          <w:trHeight w:val="408"/>
        </w:trPr>
        <w:tc>
          <w:tcPr>
            <w:tcW w:w="1391" w:type="pct"/>
            <w:gridSpan w:val="6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Особые условия допуска к работе</w:t>
            </w:r>
          </w:p>
        </w:tc>
        <w:tc>
          <w:tcPr>
            <w:tcW w:w="3609" w:type="pct"/>
            <w:gridSpan w:val="20"/>
            <w:tcBorders>
              <w:right w:val="single" w:sz="4" w:space="0" w:color="808080"/>
            </w:tcBorders>
            <w:vAlign w:val="center"/>
          </w:tcPr>
          <w:p w:rsidR="00DB79C9" w:rsidRPr="00430382" w:rsidRDefault="00430382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382">
              <w:rPr>
                <w:rFonts w:ascii="Times New Roman" w:hAnsi="Times New Roman"/>
                <w:sz w:val="24"/>
                <w:szCs w:val="24"/>
              </w:rPr>
              <w:t>Обязательные предварительные и периодические медицинские осмотры (обследования) работников</w:t>
            </w:r>
            <w:r w:rsidRPr="00430382">
              <w:rPr>
                <w:rStyle w:val="af2"/>
                <w:rFonts w:ascii="Times New Roman" w:hAnsi="Times New Roman"/>
                <w:sz w:val="24"/>
                <w:szCs w:val="24"/>
                <w:lang w:eastAsia="ru-RU"/>
              </w:rPr>
              <w:endnoteReference w:id="14"/>
            </w:r>
          </w:p>
        </w:tc>
      </w:tr>
      <w:tr w:rsidR="00DB79C9" w:rsidRPr="00DB79C9" w:rsidTr="008D046E">
        <w:trPr>
          <w:trHeight w:val="611"/>
        </w:trPr>
        <w:tc>
          <w:tcPr>
            <w:tcW w:w="5000" w:type="pct"/>
            <w:gridSpan w:val="26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Дополнительные характеристики</w:t>
            </w:r>
          </w:p>
        </w:tc>
      </w:tr>
      <w:tr w:rsidR="00DB79C9" w:rsidRPr="00DB79C9" w:rsidTr="000C6D85">
        <w:trPr>
          <w:trHeight w:val="283"/>
        </w:trPr>
        <w:tc>
          <w:tcPr>
            <w:tcW w:w="1484" w:type="pct"/>
            <w:gridSpan w:val="7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Классификатор</w:t>
            </w:r>
          </w:p>
        </w:tc>
        <w:tc>
          <w:tcPr>
            <w:tcW w:w="750" w:type="pct"/>
            <w:gridSpan w:val="5"/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код</w:t>
            </w:r>
          </w:p>
        </w:tc>
        <w:tc>
          <w:tcPr>
            <w:tcW w:w="2766" w:type="pct"/>
            <w:gridSpan w:val="14"/>
            <w:tcBorders>
              <w:right w:val="single" w:sz="4" w:space="0" w:color="808080"/>
            </w:tcBorders>
          </w:tcPr>
          <w:p w:rsidR="00DB79C9" w:rsidRPr="00DB79C9" w:rsidRDefault="00DB79C9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</w:tr>
      <w:tr w:rsidR="00DB79C9" w:rsidRPr="00DB79C9" w:rsidTr="000C6D85">
        <w:trPr>
          <w:trHeight w:val="283"/>
        </w:trPr>
        <w:tc>
          <w:tcPr>
            <w:tcW w:w="1484" w:type="pct"/>
            <w:gridSpan w:val="7"/>
            <w:tcBorders>
              <w:lef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Группа занятий по ОКЗ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5"/>
            </w:r>
          </w:p>
        </w:tc>
        <w:tc>
          <w:tcPr>
            <w:tcW w:w="750" w:type="pct"/>
            <w:gridSpan w:val="5"/>
            <w:tcBorders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5141</w:t>
            </w:r>
          </w:p>
        </w:tc>
        <w:tc>
          <w:tcPr>
            <w:tcW w:w="2766" w:type="pct"/>
            <w:gridSpan w:val="14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Женские и мужские парикмахеры, косметики и работники родственных профессий</w:t>
            </w:r>
          </w:p>
        </w:tc>
      </w:tr>
      <w:tr w:rsidR="00DB79C9" w:rsidRPr="00DB79C9" w:rsidTr="000C6D85">
        <w:trPr>
          <w:trHeight w:val="283"/>
        </w:trPr>
        <w:tc>
          <w:tcPr>
            <w:tcW w:w="1484" w:type="pct"/>
            <w:gridSpan w:val="7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ЕТКС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6"/>
            </w: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 xml:space="preserve"> или ЕКСД</w:t>
            </w:r>
            <w:r w:rsidRPr="00DB79C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7"/>
            </w:r>
          </w:p>
        </w:tc>
        <w:tc>
          <w:tcPr>
            <w:tcW w:w="750" w:type="pct"/>
            <w:gridSpan w:val="5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66" w:type="pct"/>
            <w:gridSpan w:val="14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79C9" w:rsidRPr="00DB79C9" w:rsidRDefault="00DB79C9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C6D85" w:rsidRPr="00DB79C9" w:rsidTr="000C6D85">
        <w:trPr>
          <w:trHeight w:val="837"/>
        </w:trPr>
        <w:tc>
          <w:tcPr>
            <w:tcW w:w="1484" w:type="pct"/>
            <w:gridSpan w:val="7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ОКСО</w:t>
            </w:r>
            <w:r>
              <w:rPr>
                <w:rStyle w:val="af2"/>
                <w:rFonts w:ascii="Times New Roman" w:eastAsia="Times New Roman" w:hAnsi="Times New Roman"/>
                <w:lang w:eastAsia="ru-RU"/>
              </w:rPr>
              <w:endnoteReference w:id="18"/>
            </w:r>
            <w:r w:rsidRPr="00DB79C9">
              <w:rPr>
                <w:rFonts w:ascii="Times New Roman" w:eastAsia="Times New Roman" w:hAnsi="Times New Roman" w:cs="Times New Roman"/>
                <w:lang w:eastAsia="ru-RU"/>
              </w:rPr>
              <w:t>, ОКНПО  или ОКСВНК</w:t>
            </w:r>
          </w:p>
        </w:tc>
        <w:tc>
          <w:tcPr>
            <w:tcW w:w="750" w:type="pct"/>
            <w:gridSpan w:val="5"/>
            <w:tcBorders>
              <w:bottom w:val="single" w:sz="4" w:space="0" w:color="808080"/>
              <w:right w:val="single" w:sz="2" w:space="0" w:color="808080"/>
            </w:tcBorders>
            <w:vAlign w:val="center"/>
          </w:tcPr>
          <w:p w:rsidR="000C6D85" w:rsidRPr="00DA0EA7" w:rsidRDefault="000C6D85" w:rsidP="003D2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EA7">
              <w:rPr>
                <w:rFonts w:ascii="Times New Roman" w:hAnsi="Times New Roman" w:cs="Times New Roman"/>
              </w:rPr>
              <w:t>100100</w:t>
            </w:r>
          </w:p>
        </w:tc>
        <w:tc>
          <w:tcPr>
            <w:tcW w:w="2766" w:type="pct"/>
            <w:gridSpan w:val="14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6D85" w:rsidRPr="00DA0EA7" w:rsidRDefault="000C6D85" w:rsidP="003D2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</w:t>
            </w:r>
          </w:p>
        </w:tc>
      </w:tr>
      <w:tr w:rsidR="000C6D85" w:rsidRPr="00DB79C9" w:rsidTr="008D046E">
        <w:trPr>
          <w:trHeight w:val="249"/>
        </w:trPr>
        <w:tc>
          <w:tcPr>
            <w:tcW w:w="5000" w:type="pct"/>
            <w:gridSpan w:val="26"/>
            <w:tcBorders>
              <w:left w:val="nil"/>
              <w:right w:val="nil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0C6D85" w:rsidRPr="00DB79C9" w:rsidTr="003D14BD">
        <w:trPr>
          <w:trHeight w:val="249"/>
        </w:trPr>
        <w:tc>
          <w:tcPr>
            <w:tcW w:w="1721" w:type="pct"/>
            <w:gridSpan w:val="8"/>
            <w:tcBorders>
              <w:left w:val="single" w:sz="4" w:space="0" w:color="808080"/>
              <w:right w:val="single" w:sz="4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Другие характеристики:</w:t>
            </w:r>
          </w:p>
        </w:tc>
        <w:tc>
          <w:tcPr>
            <w:tcW w:w="3279" w:type="pct"/>
            <w:gridSpan w:val="18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0C6D85" w:rsidRPr="00DB79C9" w:rsidTr="000C6D8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592"/>
        </w:trPr>
        <w:tc>
          <w:tcPr>
            <w:tcW w:w="4864" w:type="pct"/>
            <w:gridSpan w:val="24"/>
            <w:tcBorders>
              <w:top w:val="nil"/>
              <w:bottom w:val="nil"/>
            </w:tcBorders>
            <w:vAlign w:val="center"/>
          </w:tcPr>
          <w:tbl>
            <w:tblPr>
              <w:tblW w:w="4852" w:type="pct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75"/>
              <w:gridCol w:w="886"/>
              <w:gridCol w:w="971"/>
              <w:gridCol w:w="410"/>
              <w:gridCol w:w="1314"/>
              <w:gridCol w:w="690"/>
              <w:gridCol w:w="913"/>
              <w:gridCol w:w="519"/>
              <w:gridCol w:w="809"/>
              <w:gridCol w:w="941"/>
            </w:tblGrid>
            <w:tr w:rsidR="000C6D85" w:rsidRPr="00DB79C9" w:rsidTr="008D046E">
              <w:trPr>
                <w:trHeight w:val="592"/>
              </w:trPr>
              <w:tc>
                <w:tcPr>
                  <w:tcW w:w="5000" w:type="pct"/>
                  <w:gridSpan w:val="10"/>
                  <w:tcBorders>
                    <w:top w:val="nil"/>
                    <w:bottom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/>
                    <w:ind w:left="720"/>
                    <w:contextualSpacing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  <w:lastRenderedPageBreak/>
                    <w:t xml:space="preserve">3.2.1. Трудовая функция </w:t>
                  </w:r>
                </w:p>
              </w:tc>
            </w:tr>
            <w:tr w:rsidR="000C6D85" w:rsidRPr="00DB79C9" w:rsidTr="003D2223">
              <w:trPr>
                <w:trHeight w:val="278"/>
              </w:trPr>
              <w:tc>
                <w:tcPr>
                  <w:tcW w:w="779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028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Наращивание искусственных ресниц, их коррекция и снятие</w:t>
                  </w:r>
                </w:p>
              </w:tc>
              <w:tc>
                <w:tcPr>
                  <w:tcW w:w="391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Код</w:t>
                  </w:r>
                </w:p>
              </w:tc>
              <w:tc>
                <w:tcPr>
                  <w:tcW w:w="51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/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01.4</w:t>
                  </w:r>
                </w:p>
              </w:tc>
              <w:tc>
                <w:tcPr>
                  <w:tcW w:w="752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533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0C6D85" w:rsidRPr="00DB79C9" w:rsidTr="008D046E">
              <w:trPr>
                <w:trHeight w:val="281"/>
              </w:trPr>
              <w:tc>
                <w:tcPr>
                  <w:tcW w:w="5000" w:type="pct"/>
                  <w:gridSpan w:val="10"/>
                  <w:tcBorders>
                    <w:top w:val="nil"/>
                    <w:bottom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</w:tr>
            <w:tr w:rsidR="000C6D85" w:rsidRPr="00DB79C9" w:rsidTr="003D2223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1281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550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Оригинал</w:t>
                  </w:r>
                </w:p>
              </w:tc>
              <w:tc>
                <w:tcPr>
                  <w:tcW w:w="232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35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811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991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C6D85" w:rsidRPr="00DB79C9" w:rsidTr="003D2223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79"/>
              </w:trPr>
              <w:tc>
                <w:tcPr>
                  <w:tcW w:w="1281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1917" w:type="pct"/>
                  <w:gridSpan w:val="4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811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991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Регистрационный номер                           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профессионального стандарта</w:t>
                  </w:r>
                </w:p>
              </w:tc>
            </w:tr>
            <w:tr w:rsidR="000C6D85" w:rsidRPr="00DB79C9" w:rsidTr="003D2223">
              <w:trPr>
                <w:trHeight w:val="226"/>
              </w:trPr>
              <w:tc>
                <w:tcPr>
                  <w:tcW w:w="1281" w:type="pct"/>
                  <w:gridSpan w:val="2"/>
                  <w:tcBorders>
                    <w:top w:val="nil"/>
                    <w:bottom w:val="single" w:sz="2" w:space="0" w:color="7F7F7F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0C6D85" w:rsidRPr="00DB79C9" w:rsidTr="003D2223">
              <w:trPr>
                <w:trHeight w:val="200"/>
              </w:trPr>
              <w:tc>
                <w:tcPr>
                  <w:tcW w:w="1281" w:type="pct"/>
                  <w:gridSpan w:val="2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5F6918" w:rsidRDefault="00F64CA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одготовительные и заключительные работы по обслуживанию клиентов</w:t>
                  </w:r>
                </w:p>
                <w:p w:rsidR="005F6918" w:rsidRDefault="005F6918" w:rsidP="005F69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Визуальный осмотр, оценка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анализ состояния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ресниц 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клиента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согласование способа наращивания ресниц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0C6D85" w:rsidRPr="00DB79C9" w:rsidRDefault="00F64CA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Подбор профессиональных средств и материалов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для 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наращивания искусственных ресниц, их коррекции  и снятия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демакияж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лица</w:t>
                  </w:r>
                </w:p>
                <w:p w:rsidR="000C6D85" w:rsidRPr="00DB79C9" w:rsidRDefault="00F64CA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аращивание ресниц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различными способами</w:t>
                  </w:r>
                </w:p>
                <w:p w:rsidR="000C6D85" w:rsidRPr="00DB79C9" w:rsidRDefault="00F64CA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Коррекция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снятие ресниц различными способами</w:t>
                  </w:r>
                </w:p>
                <w:p w:rsidR="000C6D85" w:rsidRPr="00DB79C9" w:rsidRDefault="00F64CA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Консультирование клиента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 уходу за наращенными ресницами в домашних условиях</w:t>
                  </w:r>
                </w:p>
              </w:tc>
            </w:tr>
            <w:tr w:rsidR="000C6D85" w:rsidRPr="00DB79C9" w:rsidTr="003D2223">
              <w:trPr>
                <w:trHeight w:val="212"/>
              </w:trPr>
              <w:tc>
                <w:tcPr>
                  <w:tcW w:w="1281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умения</w:t>
                  </w:r>
                </w:p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Рационально организовывать рабочее место, соблюдать правила санитарии и гигиены, требования безопасности</w:t>
                  </w:r>
                </w:p>
              </w:tc>
            </w:tr>
            <w:tr w:rsidR="000C6D85" w:rsidRPr="00DB79C9" w:rsidTr="003D2223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дезинфекцию и стерилизацию инструментов и расходных материалов</w:t>
                  </w:r>
                </w:p>
              </w:tc>
            </w:tr>
            <w:tr w:rsidR="000C6D85" w:rsidRPr="00DB79C9" w:rsidTr="003D2223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санитарно-гигиеническую, бактерицидную обработку рабочего места</w:t>
                  </w:r>
                </w:p>
              </w:tc>
            </w:tr>
            <w:tr w:rsidR="000C6D85" w:rsidRPr="00DB79C9" w:rsidTr="003D2223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Определять индивидуальные особенности внешности клиента, </w:t>
                  </w:r>
                  <w:r w:rsidR="003D22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анатомические особенности ресниц, 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его потребности </w:t>
                  </w:r>
                </w:p>
              </w:tc>
            </w:tr>
            <w:tr w:rsidR="000C6D85" w:rsidRPr="00DB79C9" w:rsidTr="003D2223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Использовать оборудование, приспособления, инструменты в соответствии с  правилами эксплуатации</w:t>
                  </w:r>
                </w:p>
              </w:tc>
            </w:tr>
            <w:tr w:rsidR="000C6D85" w:rsidRPr="00DB79C9" w:rsidTr="003D2223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Соблюдать технологию демакияжа лица</w:t>
                  </w:r>
                </w:p>
              </w:tc>
            </w:tr>
            <w:tr w:rsidR="000C6D85" w:rsidRPr="00DB79C9" w:rsidTr="003D2223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Выполнять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классическое,  объемное наращивание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ресниц в соответствии с технологией</w:t>
                  </w:r>
                </w:p>
              </w:tc>
            </w:tr>
            <w:tr w:rsidR="000C6D85" w:rsidRPr="00DB79C9" w:rsidTr="003D2223">
              <w:trPr>
                <w:trHeight w:val="461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3D2223" w:rsidP="003D2223">
                  <w:pPr>
                    <w:tabs>
                      <w:tab w:val="center" w:pos="4677"/>
                      <w:tab w:val="right" w:pos="9355"/>
                    </w:tabs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Выполнять декорирование </w:t>
                  </w:r>
                  <w:r w:rsidRPr="003D22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ресниц  при помощи страз, блесток,  цветного пера и др.</w:t>
                  </w:r>
                </w:p>
              </w:tc>
            </w:tr>
            <w:tr w:rsidR="000C6D85" w:rsidRPr="00DB79C9" w:rsidTr="003D2223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Выполнять коррекцию и снятие искусственных ресниц  при помощи косметических инструментов</w:t>
                  </w:r>
                  <w:r w:rsidR="003D22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специальных препаратов</w:t>
                  </w:r>
                </w:p>
              </w:tc>
            </w:tr>
            <w:tr w:rsidR="003D2223" w:rsidRPr="00DB79C9" w:rsidTr="003D2223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3D2223" w:rsidRPr="00DB79C9" w:rsidDel="002A1D54" w:rsidRDefault="003D2223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3D2223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Соблюдать сроки годности профессиональных препаратов</w:t>
                  </w:r>
                </w:p>
              </w:tc>
            </w:tr>
            <w:tr w:rsidR="000C6D85" w:rsidRPr="00DB79C9" w:rsidTr="003D2223">
              <w:trPr>
                <w:trHeight w:val="345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Обсуждать с клиентом качество выполненной услуги</w:t>
                  </w:r>
                </w:p>
              </w:tc>
            </w:tr>
            <w:tr w:rsidR="000C6D85" w:rsidRPr="00DB79C9" w:rsidTr="003D2223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Производить расчет стоимости оказанной услуг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знания</w:t>
                  </w: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BF6250" w:rsidRDefault="000C6D85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Психология общения и профессиональная этика визажиста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BF6250" w:rsidRDefault="000C6D85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Правила, современные формы и методы обслуживания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потребителя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Устройство, правила эксплуатации и хранения применяемого оборудования, инструментов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Состав, 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свойства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сроки годности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профессиональных препаратов и материалов, используемых при наращивании ресниц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Нормы расхода профессиональных препаратов и материалов, используемых при наращивании ресниц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анатомии, физиологии, гистологии кожи и ее придатков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Колористические типы внешности и формы лица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композиции и рисунка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колористики и стиля</w:t>
                  </w:r>
                </w:p>
              </w:tc>
            </w:tr>
            <w:tr w:rsidR="000C6D85" w:rsidRPr="00DB79C9" w:rsidTr="003D2223">
              <w:trPr>
                <w:trHeight w:val="229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Направления моды в визажном искусстве</w:t>
                  </w:r>
                </w:p>
              </w:tc>
            </w:tr>
            <w:tr w:rsidR="003D2223" w:rsidRPr="00DB79C9" w:rsidTr="003D2223">
              <w:trPr>
                <w:trHeight w:val="229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3D2223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3D2223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демакияжа лица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3D22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Технология </w:t>
                  </w:r>
                  <w:r w:rsidR="003D22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классического, объемного 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наращивания ресниц</w:t>
                  </w:r>
                </w:p>
              </w:tc>
            </w:tr>
            <w:tr w:rsidR="003D2223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3D2223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3D2223" w:rsidRPr="00DB79C9" w:rsidRDefault="003D2223" w:rsidP="003D22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Материалы для  декорирования ресниц, способы их наложения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Техника коррекции и снятия ресниц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Правила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оказания первой помощи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Закон РФ от 07.02.1992г.  № 2300-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«О защите прав потребителей»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ФЗ от 30.05.1999 г. № 52-ФЗ «О санитарно-эпидемиологическом благополучии населения»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51142-98 «Услуги бытовые. Услуги парикмахерских. Общие технические условия»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>Правила бытового обслуживания населения в Российской Федерации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утвержденные постановлением Правительства РФ  </w:t>
                  </w: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 15.08.1997 г.  №1025</w:t>
                  </w: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51391-99 «Изделия парфюмерно-косметические. Информация для потребителя. Общие требования»</w:t>
                  </w:r>
                </w:p>
              </w:tc>
            </w:tr>
            <w:tr w:rsidR="000C6D85" w:rsidRPr="00DB79C9" w:rsidTr="003D2223">
              <w:trPr>
                <w:trHeight w:val="170"/>
              </w:trPr>
              <w:tc>
                <w:tcPr>
                  <w:tcW w:w="1281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0C6D85" w:rsidRPr="00DB79C9" w:rsidTr="003D2223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8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</w:tbl>
          <w:p w:rsidR="000C6D85" w:rsidRPr="00DB79C9" w:rsidRDefault="000C6D85" w:rsidP="00DB79C9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tbl>
            <w:tblPr>
              <w:tblW w:w="9072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11"/>
              <w:gridCol w:w="913"/>
              <w:gridCol w:w="991"/>
              <w:gridCol w:w="414"/>
              <w:gridCol w:w="1540"/>
              <w:gridCol w:w="613"/>
              <w:gridCol w:w="33"/>
              <w:gridCol w:w="831"/>
              <w:gridCol w:w="397"/>
              <w:gridCol w:w="947"/>
              <w:gridCol w:w="982"/>
            </w:tblGrid>
            <w:tr w:rsidR="000C6D85" w:rsidRPr="00DB79C9" w:rsidTr="008D046E">
              <w:trPr>
                <w:trHeight w:val="592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/>
                    <w:ind w:left="720"/>
                    <w:contextualSpacing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  <w:t xml:space="preserve">3.2.2. Трудовая функция </w:t>
                  </w:r>
                </w:p>
              </w:tc>
            </w:tr>
            <w:tr w:rsidR="000C6D85" w:rsidRPr="00DB79C9" w:rsidTr="008D046E">
              <w:trPr>
                <w:trHeight w:val="278"/>
              </w:trPr>
              <w:tc>
                <w:tcPr>
                  <w:tcW w:w="778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126" w:type="pct"/>
                  <w:gridSpan w:val="4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Химическая и биохимическая завивка ресниц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338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Код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/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02.4</w:t>
                  </w:r>
                </w:p>
              </w:tc>
              <w:tc>
                <w:tcPr>
                  <w:tcW w:w="741" w:type="pct"/>
                  <w:gridSpan w:val="2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vertAlign w:val="superscript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541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0C6D85" w:rsidRPr="00DB79C9" w:rsidTr="008D046E">
              <w:trPr>
                <w:trHeight w:val="281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</w:tr>
            <w:tr w:rsidR="000C6D85" w:rsidRPr="00DB79C9" w:rsidTr="008D046E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8"/>
              </w:trPr>
              <w:tc>
                <w:tcPr>
                  <w:tcW w:w="1281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546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Оригинал</w:t>
                  </w:r>
                </w:p>
              </w:tc>
              <w:tc>
                <w:tcPr>
                  <w:tcW w:w="228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05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677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63" w:type="pct"/>
                  <w:gridSpan w:val="2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0C6D85" w:rsidRPr="00DB79C9" w:rsidTr="008D046E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79"/>
              </w:trPr>
              <w:tc>
                <w:tcPr>
                  <w:tcW w:w="1281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1979" w:type="pct"/>
                  <w:gridSpan w:val="5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</w:p>
              </w:tc>
              <w:tc>
                <w:tcPr>
                  <w:tcW w:w="677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1063" w:type="pct"/>
                  <w:gridSpan w:val="2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Регистрационный номер                           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>профессионального стандарта</w:t>
                  </w:r>
                </w:p>
              </w:tc>
            </w:tr>
            <w:tr w:rsidR="000C6D85" w:rsidRPr="00DB79C9" w:rsidTr="008D046E">
              <w:trPr>
                <w:trHeight w:val="226"/>
              </w:trPr>
              <w:tc>
                <w:tcPr>
                  <w:tcW w:w="1281" w:type="pct"/>
                  <w:gridSpan w:val="2"/>
                  <w:tcBorders>
                    <w:top w:val="nil"/>
                    <w:bottom w:val="single" w:sz="2" w:space="0" w:color="7F7F7F"/>
                    <w:right w:val="nil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0C6D85" w:rsidRPr="00DB79C9" w:rsidTr="008D046E">
              <w:trPr>
                <w:trHeight w:val="200"/>
              </w:trPr>
              <w:tc>
                <w:tcPr>
                  <w:tcW w:w="1281" w:type="pct"/>
                  <w:gridSpan w:val="2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F64CA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одготовительные и заключительные работы по обслуживанию клиентов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Подб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 профессиональных средств и материалов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для химической и биохимической завивки ресниц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демакияж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лица</w:t>
                  </w:r>
                </w:p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химическ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ой завивки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ресниц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различными способами</w:t>
                  </w:r>
                </w:p>
                <w:p w:rsidR="000C6D85" w:rsidRPr="00DB79C9" w:rsidRDefault="000C6D85" w:rsidP="00F64C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Консультирова</w:t>
                  </w:r>
                  <w:r w:rsidR="00F64C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ние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клиента по уходу за ресницами в домашних условиях</w:t>
                  </w:r>
                </w:p>
              </w:tc>
            </w:tr>
            <w:tr w:rsidR="000C6D85" w:rsidRPr="00DB79C9" w:rsidTr="008D046E">
              <w:trPr>
                <w:trHeight w:val="212"/>
              </w:trPr>
              <w:tc>
                <w:tcPr>
                  <w:tcW w:w="1281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умения</w:t>
                  </w:r>
                </w:p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Рационально организовывать рабочее место, соблюдать правила санитарии и гигиены, требования безопасности</w:t>
                  </w:r>
                </w:p>
              </w:tc>
            </w:tr>
            <w:tr w:rsidR="000C6D85" w:rsidRPr="00DB79C9" w:rsidTr="008D046E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дезинфекцию и стерилизацию инструментов и расходных материалов</w:t>
                  </w:r>
                </w:p>
              </w:tc>
            </w:tr>
            <w:tr w:rsidR="000C6D85" w:rsidRPr="00DB79C9" w:rsidTr="008D046E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санитарно-гигиеническую, бактерицидную обработку рабочего места</w:t>
                  </w:r>
                </w:p>
              </w:tc>
            </w:tr>
            <w:tr w:rsidR="000C6D85" w:rsidRPr="00DB79C9" w:rsidTr="008D046E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Определять индивидуальные особенности внешности клиента, его потребности </w:t>
                  </w:r>
                </w:p>
              </w:tc>
            </w:tr>
            <w:tr w:rsidR="000C6D85" w:rsidRPr="00DB79C9" w:rsidTr="008D046E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Использовать оборудование, приспособления, инструменты в соответствии с  правилами эксплуатации</w:t>
                  </w:r>
                </w:p>
              </w:tc>
            </w:tr>
            <w:tr w:rsidR="000C6D85" w:rsidRPr="00DB79C9" w:rsidTr="008D046E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Проводить тест на аллергическую реакцию</w:t>
                  </w:r>
                </w:p>
              </w:tc>
            </w:tr>
            <w:tr w:rsidR="000C6D85" w:rsidRPr="00DB79C9" w:rsidTr="008D046E">
              <w:trPr>
                <w:trHeight w:val="183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Соблюдать технологию демакияжа лица</w:t>
                  </w:r>
                </w:p>
              </w:tc>
            </w:tr>
            <w:tr w:rsidR="000C6D85" w:rsidRPr="00DB79C9" w:rsidTr="008D046E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Выполнять химическую завивку и закрепление ресниц в соответствии с технологией </w:t>
                  </w:r>
                </w:p>
              </w:tc>
            </w:tr>
            <w:tr w:rsidR="000C6D85" w:rsidRPr="00DB79C9" w:rsidTr="008D046E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Выполнять биохимическую завивку и закрепление ресниц в соответствии с технологией</w:t>
                  </w:r>
                </w:p>
              </w:tc>
            </w:tr>
            <w:tr w:rsidR="00454213" w:rsidRPr="00DB79C9" w:rsidTr="008D046E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454213" w:rsidRPr="00DB79C9" w:rsidDel="002A1D54" w:rsidRDefault="00454213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454213" w:rsidRPr="00DB79C9" w:rsidRDefault="0045421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Соблюдать нормы времени при выполнении завивки ресниц</w:t>
                  </w:r>
                </w:p>
              </w:tc>
            </w:tr>
            <w:tr w:rsidR="000C6D85" w:rsidRPr="00DB79C9" w:rsidTr="008D046E">
              <w:trPr>
                <w:trHeight w:val="345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Обсуждать с клиентом качество выполненной услуги</w:t>
                  </w:r>
                </w:p>
              </w:tc>
            </w:tr>
            <w:tr w:rsidR="000C6D85" w:rsidRPr="00DB79C9" w:rsidTr="008D046E">
              <w:trPr>
                <w:trHeight w:val="479"/>
              </w:trPr>
              <w:tc>
                <w:tcPr>
                  <w:tcW w:w="1281" w:type="pct"/>
                  <w:gridSpan w:val="2"/>
                  <w:vMerge/>
                  <w:tcBorders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Производить расчет стоимости оказанной услуг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Необходимые знания</w:t>
                  </w: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BF6250" w:rsidRDefault="000C6D85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Психология общения и профессиональная этика визажиста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921C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BF6250" w:rsidRDefault="000C6D85" w:rsidP="00921C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Правила, современные формы и методы обслуживания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потребителя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Устройство, правила эксплуатации и хранения применяемого оборудования, инструментов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3D2223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Состав, 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свойства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 сроки годности </w:t>
                  </w:r>
                  <w:r w:rsidR="000C6D85"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профессиональных препаратов и материалов, используемых при химической и биохимической завивке ресниц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Нормы расхода профессиональных препаратов и материалов, используемых при химической и биохимической завивке ресниц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анатомии, физиологии, гистологии и кожи и ее придатков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Основы композиции и рисунка</w:t>
                  </w:r>
                </w:p>
              </w:tc>
            </w:tr>
            <w:tr w:rsidR="000C6D85" w:rsidRPr="00DB79C9" w:rsidTr="008D046E">
              <w:trPr>
                <w:trHeight w:val="229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Направления моды в визажном искусстве</w:t>
                  </w:r>
                </w:p>
              </w:tc>
            </w:tr>
            <w:tr w:rsidR="000C6D85" w:rsidRPr="00DB79C9" w:rsidTr="008D046E">
              <w:trPr>
                <w:trHeight w:val="229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демакияжа лица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Технология химической, биохимической завивки ресниц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Правила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оказания первой помощи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Закон РФ от 07.02.1992г.  № 2300-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«О защите прав </w:t>
                  </w: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потребителей»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ФЗ от 30.05.1999 г. № 52-ФЗ «О санитарно-эпидемиологическом благополучии населения»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51142-98 «Услуги бытовые. Услуги парикмахерских. Общие технические условия»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>Правила бытового обслуживания населения в Российской Федерации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утвержденные постановлением Правительства РФ  </w:t>
                  </w:r>
                  <w:r w:rsidRPr="00DB79C9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 15.08.1997 г.  №1025</w:t>
                  </w: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9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ГОСТ Р 51391-99 «Изделия парфюмерно-косметические. Информация для потребителя. Общие требования»</w:t>
                  </w:r>
                </w:p>
              </w:tc>
            </w:tr>
            <w:tr w:rsidR="000C6D85" w:rsidRPr="00DB79C9" w:rsidTr="008D046E">
              <w:trPr>
                <w:trHeight w:val="170"/>
              </w:trPr>
              <w:tc>
                <w:tcPr>
                  <w:tcW w:w="1281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</w:pPr>
                  <w:r w:rsidRPr="00DB79C9" w:rsidDel="002A1D54">
                    <w:rPr>
                      <w:rFonts w:ascii="Times New Roman" w:eastAsia="Times New Roman" w:hAnsi="Times New Roman" w:cs="Times New Roman"/>
                      <w:bCs/>
                      <w:szCs w:val="20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  <w:tr w:rsidR="000C6D85" w:rsidRPr="00DB79C9" w:rsidTr="008D046E">
              <w:trPr>
                <w:trHeight w:val="225"/>
              </w:trPr>
              <w:tc>
                <w:tcPr>
                  <w:tcW w:w="1281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Del="002A1D54" w:rsidRDefault="000C6D85" w:rsidP="00DB79C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/>
                      <w:szCs w:val="20"/>
                      <w:lang w:eastAsia="ru-RU"/>
                    </w:rPr>
                  </w:pPr>
                </w:p>
              </w:tc>
              <w:tc>
                <w:tcPr>
                  <w:tcW w:w="3719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</w:tcPr>
                <w:p w:rsidR="000C6D85" w:rsidRPr="00DB79C9" w:rsidRDefault="000C6D85" w:rsidP="00DB79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</w:p>
              </w:tc>
            </w:tr>
          </w:tbl>
          <w:p w:rsidR="000C6D85" w:rsidRPr="00DB79C9" w:rsidRDefault="000C6D85" w:rsidP="00DB79C9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0C6D85" w:rsidRPr="00DB79C9" w:rsidRDefault="000C6D85" w:rsidP="00DB79C9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3.2.3. Трудовая функция </w:t>
            </w:r>
          </w:p>
        </w:tc>
      </w:tr>
      <w:tr w:rsidR="000C6D85" w:rsidRPr="00DB79C9" w:rsidTr="000C6D8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78"/>
        </w:trPr>
        <w:tc>
          <w:tcPr>
            <w:tcW w:w="69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ind w:right="-81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lastRenderedPageBreak/>
              <w:t>Наименование</w:t>
            </w:r>
          </w:p>
        </w:tc>
        <w:tc>
          <w:tcPr>
            <w:tcW w:w="2059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специфического макияжа</w:t>
            </w:r>
          </w:p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</w:p>
        </w:tc>
        <w:tc>
          <w:tcPr>
            <w:tcW w:w="46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В/03.4</w:t>
            </w:r>
          </w:p>
        </w:tc>
        <w:tc>
          <w:tcPr>
            <w:tcW w:w="709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(подуровень) квалификации</w:t>
            </w:r>
          </w:p>
        </w:tc>
        <w:tc>
          <w:tcPr>
            <w:tcW w:w="61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C6D85" w:rsidRPr="00DB79C9" w:rsidTr="000C6D8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81"/>
        </w:trPr>
        <w:tc>
          <w:tcPr>
            <w:tcW w:w="4864" w:type="pct"/>
            <w:gridSpan w:val="24"/>
            <w:tcBorders>
              <w:top w:val="nil"/>
              <w:bottom w:val="nil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0C6D85" w:rsidRPr="00DB79C9" w:rsidTr="00584E83">
        <w:trPr>
          <w:gridBefore w:val="1"/>
          <w:gridAfter w:val="1"/>
          <w:wBefore w:w="52" w:type="pct"/>
          <w:wAfter w:w="84" w:type="pct"/>
          <w:trHeight w:val="488"/>
        </w:trPr>
        <w:tc>
          <w:tcPr>
            <w:tcW w:w="1183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533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216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7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685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1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6D85" w:rsidRPr="00DB79C9" w:rsidTr="00584E83">
        <w:trPr>
          <w:gridBefore w:val="1"/>
          <w:gridAfter w:val="1"/>
          <w:wBefore w:w="52" w:type="pct"/>
          <w:wAfter w:w="84" w:type="pct"/>
          <w:trHeight w:val="479"/>
        </w:trPr>
        <w:tc>
          <w:tcPr>
            <w:tcW w:w="1183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1916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685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C6D85" w:rsidRPr="00DB79C9" w:rsidRDefault="000C6D85" w:rsidP="00DB7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оригинала</w:t>
            </w:r>
          </w:p>
        </w:tc>
        <w:tc>
          <w:tcPr>
            <w:tcW w:w="1081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C6D85" w:rsidRPr="00DB79C9" w:rsidRDefault="000C6D85" w:rsidP="00DB79C9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 xml:space="preserve">Регистрационный номер                           </w:t>
            </w:r>
          </w:p>
          <w:p w:rsidR="000C6D85" w:rsidRPr="00DB79C9" w:rsidRDefault="000C6D85" w:rsidP="00DB79C9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профессионального стандарта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6"/>
        </w:trPr>
        <w:tc>
          <w:tcPr>
            <w:tcW w:w="1183" w:type="pct"/>
            <w:gridSpan w:val="3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00"/>
        </w:trPr>
        <w:tc>
          <w:tcPr>
            <w:tcW w:w="1183" w:type="pct"/>
            <w:gridSpan w:val="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F64CA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C6D85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0C6D85" w:rsidRPr="00DB79C9" w:rsidRDefault="00F64CA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средств и материалов</w:t>
            </w:r>
            <w:r w:rsidR="000C6D85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выполнения сложного макияжа </w:t>
            </w:r>
          </w:p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колористического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натомических особенностей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 клиента</w:t>
            </w:r>
          </w:p>
          <w:p w:rsidR="000C6D85" w:rsidRPr="00DB79C9" w:rsidRDefault="000C6D85" w:rsidP="008D0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овка кожи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нанесения декоративной косметики и выполн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демакияж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</w:t>
            </w:r>
          </w:p>
          <w:p w:rsidR="000C6D85" w:rsidRDefault="000C6D85" w:rsidP="008D0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 эскизов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моделей специфического макияжа</w:t>
            </w:r>
          </w:p>
          <w:p w:rsidR="000C6D85" w:rsidRPr="00DB79C9" w:rsidRDefault="000C6D85" w:rsidP="00F64CA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курсного, образного, медийного, подиумного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макияж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ретро-макияж</w:t>
            </w:r>
            <w:r w:rsidR="00F6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12"/>
        </w:trPr>
        <w:tc>
          <w:tcPr>
            <w:tcW w:w="118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  <w:p w:rsidR="000C6D85" w:rsidRPr="00DB79C9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83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расходных материалов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83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обработку рабочего места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83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8D0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индивидуальные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особенности внешности клиента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83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Использовать оборудование, приспособления, инструменты в соответствии с  правилами эксплуатации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32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Читать эскизные проекты (рисунки) специфического макияжа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32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Соблюдать технологию демакияжа лица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83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 xml:space="preserve">Соблюдать техники выполнения конкурсного, образного, медийного, подиумного макияжа, ретро-макияжа 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80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Применять декоративные элементы при выполнении специфического макияжа</w:t>
            </w:r>
            <w:r>
              <w:rPr>
                <w:rFonts w:ascii="Times New Roman" w:hAnsi="Times New Roman"/>
                <w:sz w:val="24"/>
                <w:szCs w:val="24"/>
              </w:rPr>
              <w:t>, наносить специальные эффекты (заклеивание бровей, работа с подвесками, блестки, стразы, пайетки и др)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345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479"/>
        </w:trPr>
        <w:tc>
          <w:tcPr>
            <w:tcW w:w="118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C6D85" w:rsidRPr="003D14BD" w:rsidRDefault="000C6D85" w:rsidP="003D14B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BF6250" w:rsidRDefault="000C6D85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визажиста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BF6250" w:rsidRDefault="000C6D85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3D14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и свойства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декоративной косметики, используемой при выполнении специфического макияжа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расхода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декоративной косметики, используемой при выполнении специфического макияжа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декоративных элементов, используемых при  выполнении специфического макияжа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анатомии, физиологии, гистологии и кожи и ее придатков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Колористические т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ипы внешности и формы лица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композиции и рисунка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колористики и стиля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9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моды в визажном искусстве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демакияжа лица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Техники выполнения 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курсного, образного, медийного, подиумного макияжа, ретро-макияжа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РФ от 07.02.1992г.  № 2300-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«О защите прав потребителей»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Р 51391-99 «Изделия парфюмерно-косметические. Информация для потребителя. Общие требования»</w:t>
            </w: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170"/>
        </w:trPr>
        <w:tc>
          <w:tcPr>
            <w:tcW w:w="118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Другие характеристики</w:t>
            </w: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0C6D85" w:rsidRPr="00DB79C9" w:rsidTr="00584E8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2" w:type="pct"/>
          <w:wAfter w:w="84" w:type="pct"/>
          <w:trHeight w:val="225"/>
        </w:trPr>
        <w:tc>
          <w:tcPr>
            <w:tcW w:w="1183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Del="002A1D54" w:rsidRDefault="000C6D85" w:rsidP="00DB79C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681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C6D85" w:rsidRPr="00DB79C9" w:rsidRDefault="000C6D85" w:rsidP="00DB79C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EB4644" w:rsidRDefault="00EB4644" w:rsidP="00DB79C9">
      <w:pPr>
        <w:rPr>
          <w:rFonts w:ascii="Times New Roman" w:eastAsia="Times New Roman" w:hAnsi="Times New Roman" w:cs="Times New Roman"/>
          <w:sz w:val="24"/>
          <w:lang w:eastAsia="ru-RU"/>
        </w:rPr>
      </w:pPr>
    </w:p>
    <w:p w:rsidR="00EB4644" w:rsidRDefault="00EB4644">
      <w:pPr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br w:type="page"/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485"/>
        <w:gridCol w:w="485"/>
        <w:gridCol w:w="3144"/>
        <w:gridCol w:w="699"/>
        <w:gridCol w:w="583"/>
        <w:gridCol w:w="432"/>
        <w:gridCol w:w="662"/>
        <w:gridCol w:w="1294"/>
        <w:gridCol w:w="336"/>
      </w:tblGrid>
      <w:tr w:rsidR="00925FAA" w:rsidRPr="00DB79C9" w:rsidTr="00921C68">
        <w:trPr>
          <w:trHeight w:val="592"/>
        </w:trPr>
        <w:tc>
          <w:tcPr>
            <w:tcW w:w="0" w:type="auto"/>
            <w:gridSpan w:val="10"/>
            <w:tcBorders>
              <w:top w:val="nil"/>
              <w:bottom w:val="nil"/>
            </w:tcBorders>
            <w:vAlign w:val="center"/>
          </w:tcPr>
          <w:p w:rsidR="00925FAA" w:rsidRPr="00DB79C9" w:rsidRDefault="00925FAA" w:rsidP="00921C68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lastRenderedPageBreak/>
              <w:t>3.2.4</w:t>
            </w:r>
            <w:r w:rsidRPr="00DB79C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. Трудовая функция </w:t>
            </w:r>
          </w:p>
        </w:tc>
      </w:tr>
      <w:tr w:rsidR="00925FAA" w:rsidRPr="00DB79C9" w:rsidTr="00921C68">
        <w:trPr>
          <w:trHeight w:val="278"/>
        </w:trPr>
        <w:tc>
          <w:tcPr>
            <w:tcW w:w="0" w:type="auto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ind w:right="-81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Наименование</w:t>
            </w:r>
          </w:p>
        </w:tc>
        <w:tc>
          <w:tcPr>
            <w:tcW w:w="0" w:type="auto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25FAA" w:rsidRPr="00DB79C9" w:rsidRDefault="00925FAA" w:rsidP="00EB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рисунков или их элемен</w:t>
            </w:r>
            <w:r w:rsidR="00EB4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тов на лице и теле </w:t>
            </w: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различных художественных техниках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Код</w:t>
            </w:r>
          </w:p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04.4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vertAlign w:val="superscript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Уровень (подуровень) квалификации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25FAA" w:rsidRPr="00DB79C9" w:rsidTr="00921C68">
        <w:trPr>
          <w:trHeight w:val="281"/>
        </w:trPr>
        <w:tc>
          <w:tcPr>
            <w:tcW w:w="0" w:type="auto"/>
            <w:gridSpan w:val="10"/>
            <w:tcBorders>
              <w:top w:val="nil"/>
              <w:bottom w:val="nil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</w:tr>
      <w:tr w:rsidR="00925FAA" w:rsidRPr="00DB79C9" w:rsidTr="00921C6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Происхождение трудовой функции</w:t>
            </w:r>
          </w:p>
        </w:tc>
        <w:tc>
          <w:tcPr>
            <w:tcW w:w="0" w:type="auto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0" w:type="auto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0" w:type="auto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25FAA" w:rsidRPr="00DB79C9" w:rsidTr="00921C6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398"/>
        </w:trPr>
        <w:tc>
          <w:tcPr>
            <w:tcW w:w="0" w:type="auto"/>
            <w:tcBorders>
              <w:top w:val="nil"/>
              <w:bottom w:val="nil"/>
              <w:right w:val="nil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25FAA" w:rsidRPr="00DB79C9" w:rsidRDefault="00925FAA" w:rsidP="00921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Код оригинала</w:t>
            </w:r>
          </w:p>
        </w:tc>
        <w:tc>
          <w:tcPr>
            <w:tcW w:w="0" w:type="auto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25FAA" w:rsidRPr="00DB79C9" w:rsidRDefault="00925FAA" w:rsidP="00921C68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 xml:space="preserve">Регистрационный номер                           </w:t>
            </w:r>
          </w:p>
          <w:p w:rsidR="00925FAA" w:rsidRPr="00DB79C9" w:rsidRDefault="00925FAA" w:rsidP="00921C68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  <w:t>профессионального стандарта</w:t>
            </w:r>
          </w:p>
        </w:tc>
      </w:tr>
      <w:tr w:rsidR="00925FAA" w:rsidRPr="00DB79C9" w:rsidTr="00EB4644">
        <w:trPr>
          <w:trHeight w:val="200"/>
        </w:trPr>
        <w:tc>
          <w:tcPr>
            <w:tcW w:w="1011" w:type="pct"/>
            <w:gridSpan w:val="2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Трудовые действия</w:t>
            </w: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F64CA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25FAA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одготовительные и заключительные работы по обслуживанию клиентов</w:t>
            </w:r>
          </w:p>
          <w:p w:rsidR="00925FAA" w:rsidRPr="00DB79C9" w:rsidRDefault="00F64CA5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профессиональных средств и материалов</w:t>
            </w:r>
            <w:r w:rsidR="00925FAA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выполнения </w:t>
            </w:r>
            <w:r w:rsidR="00EB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рисунков </w:t>
            </w:r>
            <w:r w:rsidR="00EB4644"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различных художественных техниках</w:t>
            </w:r>
          </w:p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</w:t>
            </w:r>
            <w:r w:rsidR="00B6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колористического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</w:t>
            </w:r>
            <w:r w:rsidR="00B6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анатомических особенностей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 клиента</w:t>
            </w:r>
          </w:p>
          <w:p w:rsidR="00925FAA" w:rsidRPr="00DB79C9" w:rsidRDefault="00B62909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овка кожи</w:t>
            </w:r>
            <w:r w:rsidR="00925FAA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нанесения декоративной косметики и выполн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="00925FAA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демакияж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25FAA"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</w:t>
            </w:r>
            <w:r w:rsidR="00EB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отдельных частей тела</w:t>
            </w:r>
          </w:p>
          <w:p w:rsidR="00925FAA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</w:t>
            </w:r>
            <w:r w:rsidR="00B6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 эскизов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B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рисунков</w:t>
            </w:r>
          </w:p>
          <w:p w:rsidR="00925FAA" w:rsidRDefault="00925FAA" w:rsidP="00EB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="00B6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рисунков</w:t>
            </w:r>
            <w:r w:rsidR="00EB4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лице </w:t>
            </w:r>
            <w:r w:rsidR="00EB4644"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различных художественных техниках</w:t>
            </w:r>
          </w:p>
          <w:p w:rsidR="00EB4644" w:rsidRPr="00DB79C9" w:rsidRDefault="00EB4644" w:rsidP="00B6290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</w:t>
            </w:r>
            <w:r w:rsidR="00B62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 рисунков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телу</w:t>
            </w:r>
            <w:r w:rsidRPr="00DB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различных художественных техниках</w:t>
            </w:r>
          </w:p>
        </w:tc>
      </w:tr>
      <w:tr w:rsidR="00925FAA" w:rsidRPr="00DB79C9" w:rsidTr="00EB4644">
        <w:trPr>
          <w:trHeight w:val="212"/>
        </w:trPr>
        <w:tc>
          <w:tcPr>
            <w:tcW w:w="10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умения</w:t>
            </w:r>
          </w:p>
          <w:p w:rsidR="00925FAA" w:rsidRPr="00DB79C9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5FAA" w:rsidRPr="00DB79C9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5FAA" w:rsidRPr="00DB79C9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</w:t>
            </w:r>
          </w:p>
        </w:tc>
      </w:tr>
      <w:tr w:rsidR="00925FAA" w:rsidRPr="00DB79C9" w:rsidTr="00EB4644">
        <w:trPr>
          <w:trHeight w:val="183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дезинфекцию и стерилизацию инструментов и расходных материалов</w:t>
            </w:r>
          </w:p>
        </w:tc>
      </w:tr>
      <w:tr w:rsidR="00925FAA" w:rsidRPr="00DB79C9" w:rsidTr="00EB4644">
        <w:trPr>
          <w:trHeight w:val="183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санитарно-гигиеническую, бактерицидную обработку рабочего места</w:t>
            </w:r>
          </w:p>
        </w:tc>
      </w:tr>
      <w:tr w:rsidR="00925FAA" w:rsidRPr="00DB79C9" w:rsidTr="00EB4644">
        <w:trPr>
          <w:trHeight w:val="183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индивидуальные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особенности внешности клиента</w:t>
            </w:r>
          </w:p>
        </w:tc>
      </w:tr>
      <w:tr w:rsidR="00925FAA" w:rsidRPr="00DB79C9" w:rsidTr="00EB4644">
        <w:trPr>
          <w:trHeight w:val="183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3D14BD" w:rsidRDefault="00925FAA" w:rsidP="00921C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Использовать оборудование, приспособления, инструменты в соответствии с  правилами эксплуатации</w:t>
            </w:r>
          </w:p>
        </w:tc>
      </w:tr>
      <w:tr w:rsidR="00925FAA" w:rsidRPr="00DB79C9" w:rsidTr="00EB4644">
        <w:trPr>
          <w:trHeight w:val="132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3D14BD" w:rsidRDefault="00925FAA" w:rsidP="00EB4644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 xml:space="preserve">Читать эскизные проекты (рисунки) </w:t>
            </w:r>
          </w:p>
        </w:tc>
      </w:tr>
      <w:tr w:rsidR="00925FAA" w:rsidRPr="00DB79C9" w:rsidTr="00EB4644">
        <w:trPr>
          <w:trHeight w:val="132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3D14BD" w:rsidRDefault="00925FAA" w:rsidP="00B62909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Соблюдать технологию демакияжа лица</w:t>
            </w:r>
          </w:p>
        </w:tc>
      </w:tr>
      <w:tr w:rsidR="00925FAA" w:rsidRPr="00DB79C9" w:rsidTr="00EB4644">
        <w:trPr>
          <w:trHeight w:val="183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3D14BD" w:rsidRDefault="00925FAA" w:rsidP="00653B1E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 xml:space="preserve">Соблюдать техники выполнения </w:t>
            </w:r>
            <w:r w:rsidR="00653B1E">
              <w:rPr>
                <w:rFonts w:ascii="Times New Roman" w:hAnsi="Times New Roman"/>
                <w:sz w:val="24"/>
                <w:szCs w:val="24"/>
              </w:rPr>
              <w:t>рисунков на лице</w:t>
            </w:r>
          </w:p>
        </w:tc>
      </w:tr>
      <w:tr w:rsidR="00653B1E" w:rsidRPr="00DB79C9" w:rsidTr="00EB4644">
        <w:trPr>
          <w:trHeight w:val="183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53B1E" w:rsidRPr="00DB79C9" w:rsidDel="002A1D54" w:rsidRDefault="00653B1E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53B1E" w:rsidRPr="003D14BD" w:rsidRDefault="00653B1E" w:rsidP="00653B1E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 xml:space="preserve">Соблюдать техники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рисунков по телу</w:t>
            </w:r>
          </w:p>
        </w:tc>
      </w:tr>
      <w:tr w:rsidR="00925FAA" w:rsidRPr="00DB79C9" w:rsidTr="00EB4644">
        <w:trPr>
          <w:trHeight w:val="180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3D14BD" w:rsidRDefault="00925FAA" w:rsidP="000823B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 xml:space="preserve">Применять декоративные элементы при выполнении </w:t>
            </w:r>
            <w:r w:rsidR="00653B1E">
              <w:rPr>
                <w:rFonts w:ascii="Times New Roman" w:hAnsi="Times New Roman"/>
                <w:sz w:val="24"/>
                <w:szCs w:val="24"/>
              </w:rPr>
              <w:t>нательных рисунков</w:t>
            </w:r>
            <w:r>
              <w:rPr>
                <w:rFonts w:ascii="Times New Roman" w:hAnsi="Times New Roman"/>
                <w:sz w:val="24"/>
                <w:szCs w:val="24"/>
              </w:rPr>
              <w:t>, наносить специальные эффекты</w:t>
            </w:r>
            <w:r w:rsidR="000823B8">
              <w:rPr>
                <w:rFonts w:ascii="Times New Roman" w:hAnsi="Times New Roman"/>
                <w:sz w:val="24"/>
                <w:szCs w:val="24"/>
              </w:rPr>
              <w:t xml:space="preserve"> (блестки, стразы, пайетки и др)</w:t>
            </w:r>
          </w:p>
        </w:tc>
      </w:tr>
      <w:tr w:rsidR="00925FAA" w:rsidRPr="00DB79C9" w:rsidTr="00EB4644">
        <w:trPr>
          <w:trHeight w:val="345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925FAA" w:rsidRPr="003D14BD" w:rsidRDefault="00925FAA" w:rsidP="00921C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925FAA" w:rsidRPr="00DB79C9" w:rsidTr="00EB4644">
        <w:trPr>
          <w:trHeight w:val="479"/>
        </w:trPr>
        <w:tc>
          <w:tcPr>
            <w:tcW w:w="10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925FAA" w:rsidRPr="003D14BD" w:rsidRDefault="00925FAA" w:rsidP="00921C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3D14BD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Необходимые знания</w:t>
            </w: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BF6250" w:rsidRDefault="00992BC6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Психология общения и профессиональная этика визажиста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BF6250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правила эксплуатации и хранения применяемого оборудования, инструментов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65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и свойства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декоративной косметики, используемой при выполнении </w:t>
            </w:r>
            <w:r w:rsidR="00653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нательных рисунков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65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расхода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декоративной косметики, используемой при выполнении </w:t>
            </w:r>
            <w:r w:rsidR="00653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нательных рисунков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65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декоративных элементов, используемых при  выполнении </w:t>
            </w:r>
            <w:r w:rsidR="00653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нательных рисунков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DB79C9" w:rsidRDefault="00925FAA" w:rsidP="0065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композиции</w:t>
            </w:r>
            <w:r w:rsidR="00653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графика</w:t>
            </w:r>
          </w:p>
        </w:tc>
      </w:tr>
      <w:tr w:rsidR="00653B1E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53B1E" w:rsidRPr="00DB79C9" w:rsidRDefault="00653B1E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53B1E" w:rsidRPr="00DB79C9" w:rsidRDefault="00653B1E" w:rsidP="0065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рисунок и живопись</w:t>
            </w:r>
          </w:p>
        </w:tc>
      </w:tr>
      <w:tr w:rsidR="00925FAA" w:rsidRPr="00DB79C9" w:rsidTr="00EB4644">
        <w:trPr>
          <w:trHeight w:val="229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моды в визажном искусстве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демакияжа лица</w:t>
            </w:r>
            <w:r w:rsidR="00653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отдельных частей тела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Default="00925FAA" w:rsidP="00653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Техники выполнения </w:t>
            </w:r>
            <w:r w:rsidR="00653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рисунков на лице, по телу</w:t>
            </w: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5FAA" w:rsidRPr="00DB79C9" w:rsidRDefault="00430382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</w:t>
            </w:r>
            <w:r w:rsidRPr="00DB7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оказания первой помощи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Del="002A1D54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Del="002A1D54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Del="002A1D54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51142-98 «Услуги бытовые. Услуги парикмахерских. Общие технические условия»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Del="002A1D54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Del="002A1D54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921C68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Del="002A1D54" w:rsidRDefault="00921C68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1C68" w:rsidRPr="00DB79C9" w:rsidRDefault="00921C68" w:rsidP="00921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ГОСТ Р 51391-99 «Изделия парфюмерно-косметические. Информация для потребителя. Общие требования»</w:t>
            </w:r>
          </w:p>
        </w:tc>
      </w:tr>
      <w:tr w:rsidR="00925FAA" w:rsidRPr="00DB79C9" w:rsidTr="00EB4644">
        <w:trPr>
          <w:trHeight w:val="170"/>
        </w:trPr>
        <w:tc>
          <w:tcPr>
            <w:tcW w:w="10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DB79C9" w:rsidDel="002A1D5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Другие характеристики</w:t>
            </w: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925FAA" w:rsidRPr="00DB79C9" w:rsidTr="00EB4644">
        <w:trPr>
          <w:trHeight w:val="225"/>
        </w:trPr>
        <w:tc>
          <w:tcPr>
            <w:tcW w:w="10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Del="002A1D54" w:rsidRDefault="00925FAA" w:rsidP="00921C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Cs w:val="20"/>
                <w:lang w:eastAsia="ru-RU"/>
              </w:rPr>
            </w:pPr>
          </w:p>
        </w:tc>
        <w:tc>
          <w:tcPr>
            <w:tcW w:w="3989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25FAA" w:rsidRPr="00DB79C9" w:rsidRDefault="00925FAA" w:rsidP="00921C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925FAA" w:rsidRDefault="00925FAA" w:rsidP="00925FAA">
      <w:pPr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456"/>
        <w:gridCol w:w="5751"/>
        <w:gridCol w:w="487"/>
        <w:gridCol w:w="1987"/>
      </w:tblGrid>
      <w:tr w:rsidR="005E1010" w:rsidRPr="003070A5" w:rsidTr="004A7568">
        <w:trPr>
          <w:trHeight w:val="83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010" w:rsidRPr="003070A5" w:rsidRDefault="005E1010" w:rsidP="004A7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</w:p>
          <w:p w:rsidR="005E1010" w:rsidRPr="003070A5" w:rsidRDefault="005E1010" w:rsidP="004A7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val="en-US" w:eastAsia="ru-RU"/>
              </w:rPr>
              <w:t>IV</w:t>
            </w: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 xml:space="preserve">. Сведения об организациях-разработчиках </w:t>
            </w:r>
          </w:p>
          <w:p w:rsidR="005E1010" w:rsidRPr="003070A5" w:rsidRDefault="005E1010" w:rsidP="004A7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профессионального стандарта</w:t>
            </w:r>
          </w:p>
        </w:tc>
      </w:tr>
      <w:tr w:rsidR="005E1010" w:rsidRPr="003070A5" w:rsidTr="004A7568">
        <w:trPr>
          <w:trHeight w:val="568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5E1010" w:rsidRPr="003070A5" w:rsidRDefault="005E1010" w:rsidP="004A7568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4.1.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Ответственная организация –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разработчик</w:t>
            </w:r>
          </w:p>
        </w:tc>
      </w:tr>
      <w:tr w:rsidR="005E1010" w:rsidRPr="003070A5" w:rsidTr="004A7568">
        <w:trPr>
          <w:trHeight w:val="561"/>
        </w:trPr>
        <w:tc>
          <w:tcPr>
            <w:tcW w:w="5000" w:type="pct"/>
            <w:gridSpan w:val="5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5E1010" w:rsidRPr="00404060" w:rsidRDefault="005E1010" w:rsidP="004A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060">
              <w:rPr>
                <w:rFonts w:ascii="Times New Roman" w:hAnsi="Times New Roman" w:cs="Times New Roman"/>
                <w:sz w:val="24"/>
                <w:szCs w:val="24"/>
              </w:rPr>
              <w:t>Общероссийское объединение работодателей</w:t>
            </w:r>
            <w:r w:rsidRPr="00404060">
              <w:rPr>
                <w:rStyle w:val="FontStyle39"/>
                <w:sz w:val="24"/>
                <w:szCs w:val="24"/>
              </w:rPr>
              <w:t xml:space="preserve"> «Российский союз промышленников и предпринимателей»</w:t>
            </w:r>
          </w:p>
        </w:tc>
      </w:tr>
      <w:tr w:rsidR="005E1010" w:rsidRPr="003070A5" w:rsidTr="004A7568">
        <w:trPr>
          <w:trHeight w:val="295"/>
        </w:trPr>
        <w:tc>
          <w:tcPr>
            <w:tcW w:w="5000" w:type="pct"/>
            <w:gridSpan w:val="5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5E1010" w:rsidRPr="003070A5" w:rsidRDefault="005E1010" w:rsidP="004A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(наименование организации)</w:t>
            </w:r>
          </w:p>
        </w:tc>
      </w:tr>
      <w:tr w:rsidR="005E1010" w:rsidRPr="003070A5" w:rsidTr="004A7568">
        <w:trPr>
          <w:trHeight w:val="563"/>
        </w:trPr>
        <w:tc>
          <w:tcPr>
            <w:tcW w:w="274" w:type="pct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5E1010" w:rsidRPr="003070A5" w:rsidRDefault="005E1010" w:rsidP="004A75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379" w:type="pct"/>
            <w:gridSpan w:val="2"/>
            <w:tcBorders>
              <w:top w:val="nil"/>
              <w:left w:val="nil"/>
              <w:bottom w:val="single" w:sz="2" w:space="0" w:color="808080"/>
              <w:right w:val="nil"/>
            </w:tcBorders>
            <w:vAlign w:val="bottom"/>
          </w:tcPr>
          <w:p w:rsidR="005E1010" w:rsidRDefault="005E1010" w:rsidP="004A75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Исполнительный вице-президент  </w:t>
            </w:r>
          </w:p>
          <w:p w:rsidR="005E1010" w:rsidRPr="00404060" w:rsidRDefault="005E1010" w:rsidP="004A7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 Дмитрий Владимирович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010" w:rsidRPr="003070A5" w:rsidRDefault="005E1010" w:rsidP="004A75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2" w:space="0" w:color="808080"/>
              <w:right w:val="single" w:sz="4" w:space="0" w:color="7F7F7F"/>
            </w:tcBorders>
            <w:vAlign w:val="bottom"/>
          </w:tcPr>
          <w:p w:rsidR="005E1010" w:rsidRPr="003070A5" w:rsidRDefault="005E1010" w:rsidP="004A75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</w:tr>
      <w:tr w:rsidR="005E1010" w:rsidRPr="003070A5" w:rsidTr="004A7568">
        <w:trPr>
          <w:trHeight w:val="557"/>
        </w:trPr>
        <w:tc>
          <w:tcPr>
            <w:tcW w:w="274" w:type="pct"/>
            <w:tcBorders>
              <w:top w:val="nil"/>
              <w:left w:val="single" w:sz="2" w:space="0" w:color="808080"/>
              <w:bottom w:val="single" w:sz="2" w:space="0" w:color="808080"/>
              <w:right w:val="nil"/>
            </w:tcBorders>
          </w:tcPr>
          <w:p w:rsidR="005E1010" w:rsidRPr="003070A5" w:rsidRDefault="005E1010" w:rsidP="004A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3379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</w:tcPr>
          <w:p w:rsidR="005E1010" w:rsidRPr="003070A5" w:rsidRDefault="005E1010" w:rsidP="004A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18"/>
                <w:szCs w:val="16"/>
                <w:lang w:eastAsia="ru-RU"/>
              </w:rPr>
              <w:t>(должность и ФИО руководителя)</w:t>
            </w:r>
          </w:p>
        </w:tc>
        <w:tc>
          <w:tcPr>
            <w:tcW w:w="265" w:type="pct"/>
            <w:tcBorders>
              <w:top w:val="nil"/>
              <w:left w:val="nil"/>
              <w:bottom w:val="single" w:sz="2" w:space="0" w:color="808080"/>
              <w:right w:val="nil"/>
            </w:tcBorders>
          </w:tcPr>
          <w:p w:rsidR="005E1010" w:rsidRPr="003070A5" w:rsidRDefault="005E1010" w:rsidP="004A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eastAsia="ru-RU"/>
              </w:rPr>
            </w:pPr>
          </w:p>
        </w:tc>
        <w:tc>
          <w:tcPr>
            <w:tcW w:w="1082" w:type="pct"/>
            <w:tcBorders>
              <w:top w:val="single" w:sz="2" w:space="0" w:color="808080"/>
              <w:left w:val="nil"/>
              <w:bottom w:val="single" w:sz="2" w:space="0" w:color="808080"/>
              <w:right w:val="single" w:sz="4" w:space="0" w:color="7F7F7F"/>
            </w:tcBorders>
          </w:tcPr>
          <w:p w:rsidR="005E1010" w:rsidRPr="003070A5" w:rsidRDefault="005E1010" w:rsidP="004A7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6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18"/>
                <w:szCs w:val="16"/>
                <w:lang w:eastAsia="ru-RU"/>
              </w:rPr>
              <w:t>(подпись)</w:t>
            </w:r>
          </w:p>
        </w:tc>
      </w:tr>
      <w:tr w:rsidR="005E1010" w:rsidRPr="003070A5" w:rsidTr="004A7568">
        <w:trPr>
          <w:trHeight w:val="700"/>
        </w:trPr>
        <w:tc>
          <w:tcPr>
            <w:tcW w:w="5000" w:type="pct"/>
            <w:gridSpan w:val="5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5E1010" w:rsidRPr="003070A5" w:rsidRDefault="005E1010" w:rsidP="004A7568">
            <w:pPr>
              <w:spacing w:after="0" w:line="240" w:lineRule="auto"/>
              <w:ind w:left="79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4.2.</w:t>
            </w:r>
            <w:r w:rsidRPr="003070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Наименования организаций –</w:t>
            </w:r>
            <w:r w:rsidRPr="00307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разработчиков</w:t>
            </w:r>
          </w:p>
        </w:tc>
      </w:tr>
      <w:tr w:rsidR="005E1010" w:rsidRPr="003070A5" w:rsidTr="000A0761">
        <w:trPr>
          <w:trHeight w:val="407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5E1010" w:rsidRPr="004E7CF9" w:rsidRDefault="000A0761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</w:t>
            </w:r>
            <w:r w:rsidR="005E1010">
              <w:rPr>
                <w:rFonts w:ascii="Times New Roman" w:hAnsi="Times New Roman"/>
                <w:sz w:val="24"/>
                <w:szCs w:val="24"/>
              </w:rPr>
              <w:t xml:space="preserve"> «Центр развития образования и сертификации персонала «Универсум»</w:t>
            </w:r>
          </w:p>
        </w:tc>
      </w:tr>
      <w:tr w:rsidR="005E1010" w:rsidRPr="003070A5" w:rsidTr="000A0761">
        <w:trPr>
          <w:trHeight w:val="407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5E1010" w:rsidRPr="005722B6" w:rsidRDefault="00DF39BF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 «Ремесленная Палата России»</w:t>
            </w:r>
          </w:p>
        </w:tc>
      </w:tr>
      <w:tr w:rsidR="005E1010" w:rsidRPr="003070A5" w:rsidTr="000A0761">
        <w:trPr>
          <w:trHeight w:val="402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5E1010" w:rsidRPr="005722B6" w:rsidRDefault="005E1010" w:rsidP="005E1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2B6">
              <w:rPr>
                <w:rFonts w:ascii="Times New Roman" w:hAnsi="Times New Roman" w:cs="Times New Roman"/>
                <w:sz w:val="24"/>
                <w:szCs w:val="24"/>
              </w:rPr>
              <w:t>Добровольная некоммерч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еская общественная организация </w:t>
            </w:r>
            <w:r w:rsidRPr="005722B6">
              <w:rPr>
                <w:rFonts w:ascii="Times New Roman" w:hAnsi="Times New Roman" w:cs="Times New Roman"/>
                <w:sz w:val="24"/>
                <w:szCs w:val="24"/>
              </w:rPr>
              <w:t xml:space="preserve">Общероссийский </w:t>
            </w:r>
            <w:r w:rsidRPr="00572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профсоюз работников жизнеобеспечения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710749" w:rsidRDefault="000A0761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объединение</w:t>
            </w:r>
            <w:r w:rsidR="005E1010" w:rsidRPr="00710749">
              <w:rPr>
                <w:rFonts w:ascii="Times New Roman" w:hAnsi="Times New Roman"/>
                <w:sz w:val="24"/>
                <w:szCs w:val="24"/>
              </w:rPr>
              <w:t xml:space="preserve"> «Союз парикмахеров и косметологов России»</w:t>
            </w:r>
          </w:p>
        </w:tc>
      </w:tr>
      <w:tr w:rsidR="000A0761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0A0761" w:rsidRPr="000A0761" w:rsidRDefault="000A0761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A0761" w:rsidRPr="00710749" w:rsidRDefault="000A0761" w:rsidP="000A0761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Технический комитет по стандартизации Федерального агентства по техническому регулированию и метрологии ТК 346 «Бытовое обслуживание населения» </w:t>
            </w:r>
          </w:p>
        </w:tc>
      </w:tr>
      <w:tr w:rsidR="000A0761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0A0761" w:rsidRPr="000A0761" w:rsidRDefault="000A0761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A0761" w:rsidRPr="000A0761" w:rsidRDefault="000A0761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«Институт региональных экономических исследований», г. Москва</w:t>
            </w:r>
          </w:p>
        </w:tc>
      </w:tr>
      <w:tr w:rsidR="005E1010" w:rsidRPr="003070A5" w:rsidTr="009437DD">
        <w:trPr>
          <w:trHeight w:val="555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5722B6" w:rsidRDefault="000A0761" w:rsidP="004A7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</w:t>
            </w:r>
            <w:r w:rsidR="005E1010" w:rsidRPr="005722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37DD">
              <w:rPr>
                <w:rFonts w:ascii="Times New Roman" w:hAnsi="Times New Roman" w:cs="Times New Roman"/>
                <w:sz w:val="24"/>
                <w:szCs w:val="24"/>
              </w:rPr>
              <w:t xml:space="preserve">«Союз парикмахеров и эстетистов </w:t>
            </w:r>
            <w:r w:rsidR="005E1010" w:rsidRPr="005722B6">
              <w:rPr>
                <w:rFonts w:ascii="Times New Roman" w:hAnsi="Times New Roman" w:cs="Times New Roman"/>
                <w:sz w:val="24"/>
                <w:szCs w:val="24"/>
              </w:rPr>
              <w:t>Северо-Запада», г. Санкт-Петербург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5722B6" w:rsidRDefault="000A0761" w:rsidP="000A0761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</w:t>
            </w:r>
            <w:r w:rsidR="005E1010" w:rsidRPr="005722B6">
              <w:rPr>
                <w:rFonts w:ascii="Times New Roman" w:hAnsi="Times New Roman"/>
                <w:sz w:val="24"/>
                <w:szCs w:val="24"/>
              </w:rPr>
              <w:t xml:space="preserve"> «Союз партнеров потребительского рынка Челябинской области»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5722B6" w:rsidRDefault="000A0761" w:rsidP="000A07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</w:t>
            </w:r>
            <w:r w:rsidR="005E1010" w:rsidRPr="005722B6">
              <w:rPr>
                <w:rFonts w:ascii="Times New Roman" w:hAnsi="Times New Roman" w:cs="Times New Roman"/>
                <w:sz w:val="24"/>
                <w:szCs w:val="24"/>
              </w:rPr>
              <w:t xml:space="preserve"> «Содружество парикмахеров и косметологов г.Омска и Омской области»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710749" w:rsidRDefault="005E1010" w:rsidP="000A07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749">
              <w:rPr>
                <w:rFonts w:ascii="Times New Roman" w:hAnsi="Times New Roman" w:cs="Times New Roman"/>
                <w:sz w:val="24"/>
                <w:szCs w:val="24"/>
              </w:rPr>
              <w:t>Региональная общественная организация</w:t>
            </w:r>
            <w:r w:rsidRPr="005E10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0749">
              <w:rPr>
                <w:rFonts w:ascii="Times New Roman" w:hAnsi="Times New Roman" w:cs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710749" w:rsidRDefault="005E1010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710749">
              <w:rPr>
                <w:rFonts w:ascii="Times New Roman" w:hAnsi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5722B6" w:rsidRDefault="005E1010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5722B6">
              <w:rPr>
                <w:rFonts w:ascii="Times New Roman" w:hAnsi="Times New Roman"/>
                <w:sz w:val="24"/>
                <w:szCs w:val="24"/>
              </w:rPr>
              <w:t>ФГБОУ ВПО «Российский государственный университет туризма и сервиса» г. Москва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5722B6" w:rsidRDefault="005E1010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5722B6">
              <w:rPr>
                <w:rFonts w:ascii="Times New Roman" w:hAnsi="Times New Roman"/>
                <w:sz w:val="24"/>
                <w:szCs w:val="24"/>
              </w:rPr>
              <w:t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г. Самара.</w:t>
            </w:r>
          </w:p>
        </w:tc>
      </w:tr>
      <w:tr w:rsidR="005E1010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5E1010" w:rsidRPr="000A0761" w:rsidRDefault="005E1010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E1010" w:rsidRPr="00710749" w:rsidRDefault="005E1010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710749">
              <w:rPr>
                <w:rFonts w:ascii="Times New Roman" w:hAnsi="Times New Roman"/>
                <w:sz w:val="24"/>
                <w:szCs w:val="24"/>
              </w:rPr>
              <w:t>Частное учреждение дополнительного профессионального образования «Институт косметологии, эстетической медицины и визажного искусства - Дом русской косметики (ЧУ ДПО Институт "КЭМВИ-ДРК").», г. Москва</w:t>
            </w:r>
          </w:p>
        </w:tc>
      </w:tr>
      <w:tr w:rsidR="00454213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454213" w:rsidRPr="000A0761" w:rsidRDefault="00454213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454213" w:rsidRPr="00710749" w:rsidRDefault="00454213" w:rsidP="004A7568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«Айрис-Кей», г. Москва</w:t>
            </w:r>
          </w:p>
        </w:tc>
      </w:tr>
      <w:tr w:rsidR="00430382" w:rsidRPr="003070A5" w:rsidTr="000A0761">
        <w:trPr>
          <w:trHeight w:val="519"/>
        </w:trPr>
        <w:tc>
          <w:tcPr>
            <w:tcW w:w="522" w:type="pct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430382" w:rsidRPr="000A0761" w:rsidRDefault="00430382" w:rsidP="000A0761">
            <w:pPr>
              <w:pStyle w:val="af8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8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430382" w:rsidRPr="005722B6" w:rsidRDefault="00430382" w:rsidP="003D2223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5722B6">
              <w:rPr>
                <w:rFonts w:ascii="Times New Roman" w:hAnsi="Times New Roman"/>
                <w:sz w:val="24"/>
                <w:szCs w:val="24"/>
              </w:rPr>
              <w:t>ООО «Индустрия красоты»  г.Салават</w:t>
            </w:r>
          </w:p>
        </w:tc>
      </w:tr>
    </w:tbl>
    <w:p w:rsidR="00C8797D" w:rsidRDefault="00C8797D"/>
    <w:sectPr w:rsidR="00C8797D" w:rsidSect="008D046E">
      <w:endnotePr>
        <w:numFmt w:val="decimal"/>
      </w:end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E2E" w:rsidRDefault="005E4E2E" w:rsidP="00DB79C9">
      <w:pPr>
        <w:spacing w:after="0" w:line="240" w:lineRule="auto"/>
      </w:pPr>
      <w:r>
        <w:separator/>
      </w:r>
    </w:p>
  </w:endnote>
  <w:endnote w:type="continuationSeparator" w:id="1">
    <w:p w:rsidR="005E4E2E" w:rsidRDefault="005E4E2E" w:rsidP="00DB79C9">
      <w:pPr>
        <w:spacing w:after="0" w:line="240" w:lineRule="auto"/>
      </w:pPr>
      <w:r>
        <w:continuationSeparator/>
      </w:r>
    </w:p>
  </w:endnote>
  <w:endnote w:id="2">
    <w:p w:rsidR="003D2223" w:rsidRDefault="003D2223" w:rsidP="00DB79C9">
      <w:pPr>
        <w:pStyle w:val="af0"/>
        <w:spacing w:after="60"/>
        <w:jc w:val="both"/>
        <w:rPr>
          <w:rFonts w:ascii="Times New Roman" w:hAnsi="Times New Roman"/>
          <w:sz w:val="22"/>
          <w:szCs w:val="22"/>
        </w:rPr>
      </w:pPr>
    </w:p>
    <w:p w:rsidR="003D2223" w:rsidRPr="00D115C0" w:rsidRDefault="003D2223" w:rsidP="00DB79C9">
      <w:pPr>
        <w:pStyle w:val="af0"/>
        <w:jc w:val="both"/>
        <w:rPr>
          <w:rFonts w:ascii="Times New Roman" w:hAnsi="Times New Roman"/>
          <w:strike/>
        </w:rPr>
      </w:pPr>
      <w:r w:rsidRPr="00325397">
        <w:rPr>
          <w:rStyle w:val="af2"/>
          <w:rFonts w:ascii="Times New Roman" w:hAnsi="Times New Roman"/>
          <w:sz w:val="22"/>
          <w:szCs w:val="22"/>
        </w:rPr>
        <w:endnoteRef/>
      </w:r>
      <w:r>
        <w:rPr>
          <w:rFonts w:ascii="Times New Roman" w:hAnsi="Times New Roman"/>
        </w:rPr>
        <w:t>Профессиональный стандарт оформляется</w:t>
      </w:r>
      <w:r w:rsidRPr="00E17235">
        <w:rPr>
          <w:rFonts w:ascii="Times New Roman" w:hAnsi="Times New Roman"/>
        </w:rPr>
        <w:t xml:space="preserve"> в соответствии с </w:t>
      </w:r>
      <w:r>
        <w:rPr>
          <w:rFonts w:ascii="Times New Roman" w:hAnsi="Times New Roman"/>
        </w:rPr>
        <w:t xml:space="preserve">методическими рекомендациями по разработке профессионального стандарта, утверждаемыми Министерством труда и социальной защиты Российской Федерации (пункт 6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</w:rPr>
          <w:t>2013 г</w:t>
        </w:r>
      </w:smartTag>
      <w:r>
        <w:rPr>
          <w:rFonts w:ascii="Times New Roman" w:hAnsi="Times New Roman"/>
        </w:rPr>
        <w:t xml:space="preserve">. № 23 </w:t>
      </w:r>
      <w:r>
        <w:rPr>
          <w:rFonts w:ascii="Times New Roman" w:hAnsi="Times New Roman"/>
        </w:rPr>
        <w:br/>
        <w:t>«О Правилах разработки, утверждения и применения профессиональных стандартов»).</w:t>
      </w:r>
    </w:p>
  </w:endnote>
  <w:endnote w:id="3">
    <w:p w:rsidR="003D2223" w:rsidRPr="00E17235" w:rsidRDefault="003D2223" w:rsidP="00DB79C9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szCs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</w:t>
      </w:r>
      <w:r>
        <w:rPr>
          <w:rFonts w:ascii="Times New Roman" w:hAnsi="Times New Roman"/>
        </w:rPr>
        <w:t>лассификатор занятий</w:t>
      </w:r>
      <w:r w:rsidRPr="00E17235">
        <w:rPr>
          <w:rFonts w:ascii="Times New Roman" w:hAnsi="Times New Roman"/>
        </w:rPr>
        <w:t>.</w:t>
      </w:r>
    </w:p>
  </w:endnote>
  <w:endnote w:id="4">
    <w:p w:rsidR="003D2223" w:rsidRPr="00E17235" w:rsidRDefault="003D2223" w:rsidP="00EA1113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Общероссийский классификатор в</w:t>
      </w:r>
      <w:r>
        <w:rPr>
          <w:rFonts w:ascii="Times New Roman" w:hAnsi="Times New Roman"/>
          <w:lang w:eastAsia="ru-RU"/>
        </w:rPr>
        <w:t>идов экономической деятельности</w:t>
      </w:r>
      <w:r w:rsidRPr="00E17235">
        <w:rPr>
          <w:rFonts w:ascii="Times New Roman" w:hAnsi="Times New Roman"/>
          <w:lang w:eastAsia="ru-RU"/>
        </w:rPr>
        <w:t>.</w:t>
      </w:r>
    </w:p>
  </w:endnote>
  <w:endnote w:id="5">
    <w:p w:rsidR="003D2223" w:rsidRPr="001B67D6" w:rsidRDefault="003D2223" w:rsidP="00EA1113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 xml:space="preserve"> Заполняется в соответствии с п. 2.6. Методических рекомендаций. </w:t>
      </w:r>
    </w:p>
  </w:endnote>
  <w:endnote w:id="6">
    <w:p w:rsidR="003D2223" w:rsidRPr="001B67D6" w:rsidRDefault="003D2223" w:rsidP="00EA1113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Заполняется в соответствии с п. 2.6. Методических рекомендаций.</w:t>
      </w:r>
    </w:p>
  </w:endnote>
  <w:endnote w:id="7">
    <w:p w:rsidR="003D2223" w:rsidRDefault="003D2223" w:rsidP="00EA1113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н «Об утверждении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</w:p>
  </w:endnote>
  <w:endnote w:id="8">
    <w:p w:rsidR="003D2223" w:rsidRPr="001B67D6" w:rsidRDefault="003D2223" w:rsidP="00DB79C9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«</w:t>
      </w:r>
      <w:r w:rsidRPr="001B67D6">
        <w:rPr>
          <w:rFonts w:ascii="Times New Roman" w:hAnsi="Times New Roman"/>
          <w:lang w:eastAsia="ru-RU"/>
        </w:rPr>
        <w:t>Общероссийский классификатор занятий</w:t>
      </w:r>
      <w:r>
        <w:rPr>
          <w:rFonts w:ascii="Times New Roman" w:hAnsi="Times New Roman"/>
          <w:lang w:eastAsia="ru-RU"/>
        </w:rPr>
        <w:t xml:space="preserve">. </w:t>
      </w:r>
      <w:r w:rsidRPr="001B67D6">
        <w:rPr>
          <w:rFonts w:ascii="Times New Roman" w:hAnsi="Times New Roman"/>
          <w:lang w:eastAsia="ru-RU"/>
        </w:rPr>
        <w:t>ОК 010-9».Графа заполняется в соответствии с п. 2.6. Методических рекомендаций.</w:t>
      </w:r>
    </w:p>
  </w:endnote>
  <w:endnote w:id="9">
    <w:p w:rsidR="003D2223" w:rsidRPr="001B67D6" w:rsidRDefault="003D2223" w:rsidP="00DB79C9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тарифно-квалификационный справочник работ и профессий рабочих отраслей экономики Российской Федерации». Графа заполняется в соответствии с п. 2.6. Методических рекомендаций.</w:t>
      </w:r>
    </w:p>
  </w:endnote>
  <w:endnote w:id="10">
    <w:p w:rsidR="003D2223" w:rsidRPr="001B67D6" w:rsidRDefault="003D2223" w:rsidP="00DB79C9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квалификационный справочник должностей руководителей, специалистов и служащих». Графа заполняется в соответствии с п. 2.6. Методических рекомендаций.</w:t>
      </w:r>
    </w:p>
  </w:endnote>
  <w:endnote w:id="11">
    <w:p w:rsidR="003D2223" w:rsidRPr="00992BC6" w:rsidRDefault="003D2223">
      <w:pPr>
        <w:pStyle w:val="af0"/>
        <w:rPr>
          <w:rFonts w:ascii="Times New Roman" w:hAnsi="Times New Roman"/>
        </w:rPr>
      </w:pPr>
      <w:r>
        <w:rPr>
          <w:rStyle w:val="af2"/>
        </w:rPr>
        <w:endnoteRef/>
      </w:r>
      <w:r>
        <w:t xml:space="preserve"> </w:t>
      </w:r>
      <w:r>
        <w:rPr>
          <w:rFonts w:ascii="Times New Roman" w:hAnsi="Times New Roman"/>
        </w:rPr>
        <w:t xml:space="preserve">Общероссийский классификатор специальностей по образованию. </w:t>
      </w:r>
    </w:p>
  </w:endnote>
  <w:endnote w:id="12">
    <w:p w:rsidR="003D2223" w:rsidRPr="001B67D6" w:rsidRDefault="003D2223" w:rsidP="00B62909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 xml:space="preserve"> Заполняется в соответствии с п. 2.6. Методических рекомендаций. </w:t>
      </w:r>
    </w:p>
  </w:endnote>
  <w:endnote w:id="13">
    <w:p w:rsidR="003D2223" w:rsidRPr="001B67D6" w:rsidRDefault="003D2223" w:rsidP="00B62909">
      <w:pPr>
        <w:pStyle w:val="af0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Заполняется в соответствии с п. 2.6. Методических рекомендаций.</w:t>
      </w:r>
    </w:p>
  </w:endnote>
  <w:endnote w:id="14">
    <w:p w:rsidR="003D2223" w:rsidRDefault="003D2223" w:rsidP="00B62909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н «Об утверждении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</w:p>
  </w:endnote>
  <w:endnote w:id="15">
    <w:p w:rsidR="003D2223" w:rsidRPr="001B67D6" w:rsidRDefault="003D2223" w:rsidP="00DB79C9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</w:rPr>
        <w:t>«</w:t>
      </w:r>
      <w:r w:rsidRPr="001B67D6">
        <w:rPr>
          <w:rFonts w:ascii="Times New Roman" w:hAnsi="Times New Roman"/>
          <w:lang w:eastAsia="ru-RU"/>
        </w:rPr>
        <w:t>Общероссийский классификатор занятий</w:t>
      </w:r>
      <w:r>
        <w:rPr>
          <w:rFonts w:ascii="Times New Roman" w:hAnsi="Times New Roman"/>
          <w:lang w:eastAsia="ru-RU"/>
        </w:rPr>
        <w:t xml:space="preserve">. </w:t>
      </w:r>
      <w:r w:rsidRPr="001B67D6">
        <w:rPr>
          <w:rFonts w:ascii="Times New Roman" w:hAnsi="Times New Roman"/>
          <w:lang w:eastAsia="ru-RU"/>
        </w:rPr>
        <w:t>ОК 010-9».Графа заполняется в соответствии с п. 2.6. Методических рекомендаций.</w:t>
      </w:r>
    </w:p>
  </w:endnote>
  <w:endnote w:id="16">
    <w:p w:rsidR="003D2223" w:rsidRPr="001B67D6" w:rsidRDefault="003D2223" w:rsidP="00DB79C9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тарифно-квалификационный справочник работ и профессий рабочих отраслей экономики Российской Федерации». Графа заполняется в соответствии с п. 2.6. Методических рекомендаций.</w:t>
      </w:r>
    </w:p>
  </w:endnote>
  <w:endnote w:id="17">
    <w:p w:rsidR="003D2223" w:rsidRPr="001B67D6" w:rsidRDefault="003D2223" w:rsidP="00DB79C9">
      <w:pPr>
        <w:pStyle w:val="ab"/>
        <w:ind w:left="180" w:hanging="180"/>
        <w:rPr>
          <w:rFonts w:ascii="Times New Roman" w:hAnsi="Times New Roman"/>
        </w:rPr>
      </w:pPr>
      <w:r w:rsidRPr="001B67D6">
        <w:rPr>
          <w:rStyle w:val="af2"/>
          <w:rFonts w:ascii="Times New Roman" w:hAnsi="Times New Roman"/>
        </w:rPr>
        <w:endnoteRef/>
      </w:r>
      <w:r w:rsidRPr="001B67D6">
        <w:rPr>
          <w:rFonts w:ascii="Times New Roman" w:hAnsi="Times New Roman"/>
          <w:lang w:eastAsia="ru-RU"/>
        </w:rPr>
        <w:t>«Единый квалификационный справочник должностей руководителей, специалистов и служащих». Графа заполняется в соответствии с п. 2.6. Методических рекомендаций.</w:t>
      </w:r>
    </w:p>
  </w:endnote>
  <w:endnote w:id="18">
    <w:p w:rsidR="003D2223" w:rsidRDefault="003D2223">
      <w:pPr>
        <w:pStyle w:val="af0"/>
      </w:pPr>
      <w:r>
        <w:rPr>
          <w:rStyle w:val="af2"/>
        </w:rPr>
        <w:endnoteRef/>
      </w:r>
      <w:r>
        <w:t xml:space="preserve"> </w:t>
      </w:r>
      <w:r>
        <w:rPr>
          <w:rFonts w:ascii="Times New Roman" w:hAnsi="Times New Roman"/>
        </w:rPr>
        <w:t>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23" w:rsidRDefault="005D11AC" w:rsidP="008D046E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3D2223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3D2223" w:rsidRDefault="003D2223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23" w:rsidRDefault="003D2223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23" w:rsidRDefault="003D2223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E2E" w:rsidRDefault="005E4E2E" w:rsidP="00DB79C9">
      <w:pPr>
        <w:spacing w:after="0" w:line="240" w:lineRule="auto"/>
      </w:pPr>
      <w:r>
        <w:separator/>
      </w:r>
    </w:p>
  </w:footnote>
  <w:footnote w:type="continuationSeparator" w:id="1">
    <w:p w:rsidR="005E4E2E" w:rsidRDefault="005E4E2E" w:rsidP="00DB7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23" w:rsidRDefault="005D11AC" w:rsidP="008D046E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3D2223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3D2223" w:rsidRDefault="003D2223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23" w:rsidRPr="00325397" w:rsidRDefault="005D11AC">
    <w:pPr>
      <w:pStyle w:val="af6"/>
      <w:jc w:val="center"/>
      <w:rPr>
        <w:rFonts w:ascii="Times New Roman" w:hAnsi="Times New Roman"/>
      </w:rPr>
    </w:pPr>
    <w:r w:rsidRPr="00325397">
      <w:rPr>
        <w:rFonts w:ascii="Times New Roman" w:hAnsi="Times New Roman"/>
      </w:rPr>
      <w:fldChar w:fldCharType="begin"/>
    </w:r>
    <w:r w:rsidR="003D2223" w:rsidRPr="00325397">
      <w:rPr>
        <w:rFonts w:ascii="Times New Roman" w:hAnsi="Times New Roman"/>
      </w:rPr>
      <w:instrText xml:space="preserve"> PAGE   \* MERGEFORMAT </w:instrText>
    </w:r>
    <w:r w:rsidRPr="00325397">
      <w:rPr>
        <w:rFonts w:ascii="Times New Roman" w:hAnsi="Times New Roman"/>
      </w:rPr>
      <w:fldChar w:fldCharType="separate"/>
    </w:r>
    <w:r w:rsidR="00677271">
      <w:rPr>
        <w:rFonts w:ascii="Times New Roman" w:hAnsi="Times New Roman"/>
        <w:noProof/>
      </w:rPr>
      <w:t>18</w:t>
    </w:r>
    <w:r w:rsidRPr="00325397">
      <w:rPr>
        <w:rFonts w:ascii="Times New Roman" w:hAnsi="Times New Roman"/>
      </w:rPr>
      <w:fldChar w:fldCharType="end"/>
    </w:r>
  </w:p>
  <w:p w:rsidR="003D2223" w:rsidRDefault="003D2223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23" w:rsidRDefault="003D2223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9B1F1B"/>
    <w:multiLevelType w:val="hybridMultilevel"/>
    <w:tmpl w:val="06646D6A"/>
    <w:lvl w:ilvl="0" w:tplc="3A0E84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46445"/>
    <w:multiLevelType w:val="hybridMultilevel"/>
    <w:tmpl w:val="EA0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F511F78"/>
    <w:multiLevelType w:val="hybridMultilevel"/>
    <w:tmpl w:val="07709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A11D9"/>
    <w:multiLevelType w:val="hybridMultilevel"/>
    <w:tmpl w:val="AC62B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8A828B6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4"/>
  </w:num>
  <w:num w:numId="14">
    <w:abstractNumId w:val="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2C2BD4"/>
    <w:rsid w:val="000427C9"/>
    <w:rsid w:val="000823B8"/>
    <w:rsid w:val="000A0761"/>
    <w:rsid w:val="000B5F9E"/>
    <w:rsid w:val="000C6D85"/>
    <w:rsid w:val="002C2BD4"/>
    <w:rsid w:val="002E4E75"/>
    <w:rsid w:val="0033340C"/>
    <w:rsid w:val="00352136"/>
    <w:rsid w:val="003D14BD"/>
    <w:rsid w:val="003D2223"/>
    <w:rsid w:val="00430382"/>
    <w:rsid w:val="00454213"/>
    <w:rsid w:val="00454AE3"/>
    <w:rsid w:val="00462D10"/>
    <w:rsid w:val="004A7568"/>
    <w:rsid w:val="00532775"/>
    <w:rsid w:val="005466BE"/>
    <w:rsid w:val="00584E83"/>
    <w:rsid w:val="00586D01"/>
    <w:rsid w:val="005D11AC"/>
    <w:rsid w:val="005E1010"/>
    <w:rsid w:val="005E4E2E"/>
    <w:rsid w:val="005F6918"/>
    <w:rsid w:val="00601A09"/>
    <w:rsid w:val="00653B1E"/>
    <w:rsid w:val="0067150A"/>
    <w:rsid w:val="00677271"/>
    <w:rsid w:val="006C5CBD"/>
    <w:rsid w:val="0073785F"/>
    <w:rsid w:val="0083068B"/>
    <w:rsid w:val="00854F48"/>
    <w:rsid w:val="008D046E"/>
    <w:rsid w:val="00921C68"/>
    <w:rsid w:val="00925FAA"/>
    <w:rsid w:val="009437DD"/>
    <w:rsid w:val="00992BC6"/>
    <w:rsid w:val="00B62909"/>
    <w:rsid w:val="00BC145E"/>
    <w:rsid w:val="00C7266A"/>
    <w:rsid w:val="00C8797D"/>
    <w:rsid w:val="00D230E1"/>
    <w:rsid w:val="00D825BB"/>
    <w:rsid w:val="00DA0EA7"/>
    <w:rsid w:val="00DB79C9"/>
    <w:rsid w:val="00DE0231"/>
    <w:rsid w:val="00DE4C1F"/>
    <w:rsid w:val="00DF39BF"/>
    <w:rsid w:val="00EA1113"/>
    <w:rsid w:val="00EB4644"/>
    <w:rsid w:val="00EC6FBD"/>
    <w:rsid w:val="00F64CA5"/>
    <w:rsid w:val="00FD6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918"/>
  </w:style>
  <w:style w:type="paragraph" w:styleId="1">
    <w:name w:val="heading 1"/>
    <w:basedOn w:val="a"/>
    <w:next w:val="a"/>
    <w:link w:val="10"/>
    <w:uiPriority w:val="99"/>
    <w:qFormat/>
    <w:rsid w:val="00DB79C9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B79C9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DB79C9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DB79C9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DB79C9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DB79C9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DB79C9"/>
    <w:pPr>
      <w:spacing w:after="0"/>
      <w:outlineLvl w:val="6"/>
    </w:pPr>
    <w:rPr>
      <w:rFonts w:ascii="Cambria" w:eastAsia="Times New Roman" w:hAnsi="Cambria" w:cs="Times New Roman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DB79C9"/>
    <w:pPr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DB79C9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79C9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DB79C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DB79C9"/>
    <w:rPr>
      <w:rFonts w:ascii="Cambria" w:eastAsia="Times New Roman" w:hAnsi="Cambria" w:cs="Times New Roman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rsid w:val="00DB79C9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50">
    <w:name w:val="Заголовок 5 Знак"/>
    <w:basedOn w:val="a0"/>
    <w:link w:val="5"/>
    <w:uiPriority w:val="99"/>
    <w:rsid w:val="00DB79C9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rsid w:val="00DB79C9"/>
    <w:rPr>
      <w:rFonts w:ascii="Cambria" w:eastAsia="Times New Roman" w:hAnsi="Cambria" w:cs="Times New Roman"/>
      <w:b/>
      <w:bCs/>
      <w:i/>
      <w:iCs/>
      <w:color w:val="7F7F7F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rsid w:val="00DB79C9"/>
    <w:rPr>
      <w:rFonts w:ascii="Cambria" w:eastAsia="Times New Roman" w:hAnsi="Cambria" w:cs="Times New Roman"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DB79C9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DB79C9"/>
    <w:rPr>
      <w:rFonts w:ascii="Cambria" w:eastAsia="Times New Roman" w:hAnsi="Cambria" w:cs="Times New Roman"/>
      <w:i/>
      <w:iCs/>
      <w:spacing w:val="5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DB79C9"/>
  </w:style>
  <w:style w:type="paragraph" w:styleId="a3">
    <w:name w:val="caption"/>
    <w:basedOn w:val="a"/>
    <w:next w:val="a"/>
    <w:uiPriority w:val="99"/>
    <w:qFormat/>
    <w:rsid w:val="00DB79C9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next w:val="a"/>
    <w:link w:val="a5"/>
    <w:uiPriority w:val="99"/>
    <w:qFormat/>
    <w:rsid w:val="00DB79C9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rsid w:val="00DB79C9"/>
    <w:rPr>
      <w:rFonts w:ascii="Cambria" w:eastAsia="Times New Roman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DB79C9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rsid w:val="00DB79C9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DB79C9"/>
    <w:rPr>
      <w:rFonts w:cs="Times New Roman"/>
      <w:b/>
    </w:rPr>
  </w:style>
  <w:style w:type="character" w:styleId="a9">
    <w:name w:val="Emphasis"/>
    <w:uiPriority w:val="99"/>
    <w:qFormat/>
    <w:rsid w:val="00DB79C9"/>
    <w:rPr>
      <w:rFonts w:cs="Times New Roman"/>
      <w:b/>
      <w:i/>
      <w:spacing w:val="10"/>
      <w:shd w:val="clear" w:color="auto" w:fill="auto"/>
    </w:rPr>
  </w:style>
  <w:style w:type="paragraph" w:customStyle="1" w:styleId="12">
    <w:name w:val="Без интервала1"/>
    <w:basedOn w:val="a"/>
    <w:uiPriority w:val="99"/>
    <w:rsid w:val="00DB79C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uiPriority w:val="99"/>
    <w:rsid w:val="00DB79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21">
    <w:name w:val="Цитата 21"/>
    <w:basedOn w:val="a"/>
    <w:next w:val="a"/>
    <w:link w:val="QuoteChar"/>
    <w:uiPriority w:val="99"/>
    <w:rsid w:val="00DB79C9"/>
    <w:pPr>
      <w:spacing w:before="200" w:after="0"/>
      <w:ind w:left="360" w:right="360"/>
    </w:pPr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DB79C9"/>
    <w:rPr>
      <w:rFonts w:ascii="Calibri" w:eastAsia="Times New Roman" w:hAnsi="Calibri" w:cs="Times New Roman"/>
      <w:i/>
      <w:iCs/>
      <w:sz w:val="20"/>
      <w:szCs w:val="20"/>
    </w:rPr>
  </w:style>
  <w:style w:type="paragraph" w:customStyle="1" w:styleId="14">
    <w:name w:val="Выделенная цитата1"/>
    <w:basedOn w:val="a"/>
    <w:next w:val="a"/>
    <w:link w:val="IntenseQuoteChar"/>
    <w:uiPriority w:val="99"/>
    <w:rsid w:val="00DB79C9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  <w:sz w:val="20"/>
      <w:szCs w:val="20"/>
    </w:rPr>
  </w:style>
  <w:style w:type="character" w:customStyle="1" w:styleId="IntenseQuoteChar">
    <w:name w:val="Intense Quote Char"/>
    <w:link w:val="14"/>
    <w:uiPriority w:val="99"/>
    <w:locked/>
    <w:rsid w:val="00DB79C9"/>
    <w:rPr>
      <w:rFonts w:ascii="Calibri" w:eastAsia="Times New Roman" w:hAnsi="Calibri" w:cs="Times New Roman"/>
      <w:b/>
      <w:bCs/>
      <w:i/>
      <w:iCs/>
      <w:sz w:val="20"/>
      <w:szCs w:val="20"/>
    </w:rPr>
  </w:style>
  <w:style w:type="character" w:customStyle="1" w:styleId="15">
    <w:name w:val="Слабое выделение1"/>
    <w:uiPriority w:val="99"/>
    <w:rsid w:val="00DB79C9"/>
    <w:rPr>
      <w:rFonts w:cs="Times New Roman"/>
      <w:i/>
    </w:rPr>
  </w:style>
  <w:style w:type="character" w:customStyle="1" w:styleId="16">
    <w:name w:val="Сильное выделение1"/>
    <w:uiPriority w:val="99"/>
    <w:rsid w:val="00DB79C9"/>
    <w:rPr>
      <w:rFonts w:cs="Times New Roman"/>
      <w:b/>
    </w:rPr>
  </w:style>
  <w:style w:type="character" w:customStyle="1" w:styleId="17">
    <w:name w:val="Слабая ссылка1"/>
    <w:uiPriority w:val="99"/>
    <w:rsid w:val="00DB79C9"/>
    <w:rPr>
      <w:rFonts w:cs="Times New Roman"/>
      <w:smallCaps/>
    </w:rPr>
  </w:style>
  <w:style w:type="character" w:customStyle="1" w:styleId="18">
    <w:name w:val="Сильная ссылка1"/>
    <w:uiPriority w:val="99"/>
    <w:rsid w:val="00DB79C9"/>
    <w:rPr>
      <w:rFonts w:cs="Times New Roman"/>
      <w:smallCaps/>
      <w:spacing w:val="5"/>
      <w:u w:val="single"/>
    </w:rPr>
  </w:style>
  <w:style w:type="character" w:customStyle="1" w:styleId="19">
    <w:name w:val="Название книги1"/>
    <w:uiPriority w:val="99"/>
    <w:rsid w:val="00DB79C9"/>
    <w:rPr>
      <w:rFonts w:cs="Times New Roman"/>
      <w:i/>
      <w:smallCaps/>
      <w:spacing w:val="5"/>
    </w:rPr>
  </w:style>
  <w:style w:type="paragraph" w:customStyle="1" w:styleId="1a">
    <w:name w:val="Заголовок оглавления1"/>
    <w:basedOn w:val="1"/>
    <w:next w:val="a"/>
    <w:uiPriority w:val="99"/>
    <w:rsid w:val="00DB79C9"/>
    <w:pPr>
      <w:outlineLvl w:val="9"/>
    </w:pPr>
  </w:style>
  <w:style w:type="table" w:styleId="aa">
    <w:name w:val="Table Grid"/>
    <w:basedOn w:val="a1"/>
    <w:uiPriority w:val="99"/>
    <w:rsid w:val="00DB79C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DB79C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DB79C9"/>
    <w:rPr>
      <w:rFonts w:ascii="Calibri" w:eastAsia="Times New Roman" w:hAnsi="Calibri" w:cs="Times New Roman"/>
      <w:sz w:val="20"/>
      <w:szCs w:val="20"/>
    </w:rPr>
  </w:style>
  <w:style w:type="character" w:styleId="ad">
    <w:name w:val="footnote reference"/>
    <w:uiPriority w:val="99"/>
    <w:semiHidden/>
    <w:rsid w:val="00DB79C9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DB79C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B79C9"/>
    <w:rPr>
      <w:rFonts w:ascii="Tahoma" w:eastAsia="Times New Roman" w:hAnsi="Tahoma" w:cs="Times New Roman"/>
      <w:sz w:val="16"/>
      <w:szCs w:val="16"/>
    </w:rPr>
  </w:style>
  <w:style w:type="paragraph" w:customStyle="1" w:styleId="ConsPlusNormal">
    <w:name w:val="ConsPlusNormal"/>
    <w:rsid w:val="00DB79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rsid w:val="00DB79C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79C9"/>
    <w:rPr>
      <w:rFonts w:ascii="Calibri" w:eastAsia="Times New Roman" w:hAnsi="Calibri" w:cs="Times New Roman"/>
      <w:sz w:val="20"/>
      <w:szCs w:val="20"/>
    </w:rPr>
  </w:style>
  <w:style w:type="character" w:styleId="af2">
    <w:name w:val="endnote reference"/>
    <w:semiHidden/>
    <w:rsid w:val="00DB79C9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DB79C9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uiPriority w:val="99"/>
    <w:rsid w:val="00DB79C9"/>
    <w:rPr>
      <w:rFonts w:ascii="Calibri" w:eastAsia="Times New Roman" w:hAnsi="Calibri" w:cs="Times New Roman"/>
      <w:sz w:val="20"/>
      <w:szCs w:val="20"/>
    </w:rPr>
  </w:style>
  <w:style w:type="character" w:styleId="af5">
    <w:name w:val="page number"/>
    <w:uiPriority w:val="99"/>
    <w:rsid w:val="00DB79C9"/>
    <w:rPr>
      <w:rFonts w:cs="Times New Roman"/>
    </w:rPr>
  </w:style>
  <w:style w:type="paragraph" w:styleId="af6">
    <w:name w:val="header"/>
    <w:basedOn w:val="a"/>
    <w:link w:val="af7"/>
    <w:uiPriority w:val="99"/>
    <w:rsid w:val="00DB79C9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DB79C9"/>
    <w:rPr>
      <w:rFonts w:ascii="Calibri" w:eastAsia="Times New Roman" w:hAnsi="Calibri" w:cs="Times New Roman"/>
      <w:sz w:val="20"/>
      <w:szCs w:val="20"/>
    </w:rPr>
  </w:style>
  <w:style w:type="paragraph" w:styleId="af8">
    <w:name w:val="List Paragraph"/>
    <w:basedOn w:val="a"/>
    <w:uiPriority w:val="34"/>
    <w:qFormat/>
    <w:rsid w:val="00DB79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rsid w:val="00DB79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B79C9"/>
    <w:rPr>
      <w:rFonts w:ascii="Courier New" w:eastAsia="Times New Roman" w:hAnsi="Courier New" w:cs="Times New Roman"/>
      <w:sz w:val="20"/>
      <w:szCs w:val="20"/>
    </w:rPr>
  </w:style>
  <w:style w:type="character" w:customStyle="1" w:styleId="blk">
    <w:name w:val="blk"/>
    <w:basedOn w:val="a0"/>
    <w:rsid w:val="00DB79C9"/>
  </w:style>
  <w:style w:type="character" w:customStyle="1" w:styleId="f">
    <w:name w:val="f"/>
    <w:basedOn w:val="a0"/>
    <w:rsid w:val="00DB79C9"/>
  </w:style>
  <w:style w:type="paragraph" w:styleId="af9">
    <w:name w:val="No Spacing"/>
    <w:uiPriority w:val="1"/>
    <w:qFormat/>
    <w:rsid w:val="00DB79C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39">
    <w:name w:val="Font Style39"/>
    <w:basedOn w:val="a0"/>
    <w:uiPriority w:val="99"/>
    <w:rsid w:val="005E1010"/>
    <w:rPr>
      <w:rFonts w:ascii="Times New Roman" w:hAnsi="Times New Roman" w:cs="Times New Roman"/>
      <w:sz w:val="22"/>
      <w:szCs w:val="22"/>
    </w:rPr>
  </w:style>
  <w:style w:type="character" w:styleId="afa">
    <w:name w:val="Hyperlink"/>
    <w:basedOn w:val="a0"/>
    <w:uiPriority w:val="99"/>
    <w:semiHidden/>
    <w:unhideWhenUsed/>
    <w:rsid w:val="008306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B79C9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B79C9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DB79C9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DB79C9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DB79C9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B79C9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DB79C9"/>
    <w:pPr>
      <w:spacing w:after="0"/>
      <w:outlineLvl w:val="6"/>
    </w:pPr>
    <w:rPr>
      <w:rFonts w:ascii="Cambria" w:eastAsia="Times New Roman" w:hAnsi="Cambria" w:cs="Times New Roman"/>
      <w:i/>
      <w:iCs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DB79C9"/>
    <w:pPr>
      <w:spacing w:after="0"/>
      <w:outlineLvl w:val="7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rsid w:val="00DB79C9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79C9"/>
    <w:rPr>
      <w:rFonts w:ascii="Cambria" w:eastAsia="Times New Roman" w:hAnsi="Cambria" w:cs="Times New Roman"/>
      <w:b/>
      <w:bCs/>
      <w:sz w:val="28"/>
      <w:szCs w:val="28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B79C9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DB79C9"/>
    <w:rPr>
      <w:rFonts w:ascii="Cambria" w:eastAsia="Times New Roman" w:hAnsi="Cambria" w:cs="Times New Roman"/>
      <w:b/>
      <w:bCs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DB79C9"/>
    <w:rPr>
      <w:rFonts w:ascii="Cambria" w:eastAsia="Times New Roman" w:hAnsi="Cambria" w:cs="Times New Roman"/>
      <w:b/>
      <w:bCs/>
      <w:i/>
      <w:iCs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9"/>
    <w:rsid w:val="00DB79C9"/>
    <w:rPr>
      <w:rFonts w:ascii="Cambria" w:eastAsia="Times New Roman" w:hAnsi="Cambria" w:cs="Times New Roman"/>
      <w:b/>
      <w:bCs/>
      <w:color w:val="7F7F7F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9"/>
    <w:rsid w:val="00DB79C9"/>
    <w:rPr>
      <w:rFonts w:ascii="Cambria" w:eastAsia="Times New Roman" w:hAnsi="Cambria" w:cs="Times New Roman"/>
      <w:b/>
      <w:bCs/>
      <w:i/>
      <w:iCs/>
      <w:color w:val="7F7F7F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9"/>
    <w:rsid w:val="00DB79C9"/>
    <w:rPr>
      <w:rFonts w:ascii="Cambria" w:eastAsia="Times New Roman" w:hAnsi="Cambria" w:cs="Times New Roman"/>
      <w:i/>
      <w:iCs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9"/>
    <w:rsid w:val="00DB79C9"/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9"/>
    <w:rsid w:val="00DB79C9"/>
    <w:rPr>
      <w:rFonts w:ascii="Cambria" w:eastAsia="Times New Roman" w:hAnsi="Cambria" w:cs="Times New Roman"/>
      <w:i/>
      <w:iCs/>
      <w:spacing w:val="5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DB79C9"/>
  </w:style>
  <w:style w:type="paragraph" w:styleId="a3">
    <w:name w:val="caption"/>
    <w:basedOn w:val="a"/>
    <w:next w:val="a"/>
    <w:uiPriority w:val="99"/>
    <w:qFormat/>
    <w:rsid w:val="00DB79C9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next w:val="a"/>
    <w:link w:val="a5"/>
    <w:uiPriority w:val="99"/>
    <w:qFormat/>
    <w:rsid w:val="00DB79C9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  <w:lang w:val="x-none" w:eastAsia="x-none"/>
    </w:rPr>
  </w:style>
  <w:style w:type="character" w:customStyle="1" w:styleId="a5">
    <w:name w:val="Название Знак"/>
    <w:basedOn w:val="a0"/>
    <w:link w:val="a4"/>
    <w:uiPriority w:val="99"/>
    <w:rsid w:val="00DB79C9"/>
    <w:rPr>
      <w:rFonts w:ascii="Cambria" w:eastAsia="Times New Roman" w:hAnsi="Cambria" w:cs="Times New Roman"/>
      <w:spacing w:val="5"/>
      <w:sz w:val="52"/>
      <w:szCs w:val="52"/>
      <w:lang w:val="x-none" w:eastAsia="x-none"/>
    </w:rPr>
  </w:style>
  <w:style w:type="paragraph" w:styleId="a6">
    <w:name w:val="Subtitle"/>
    <w:basedOn w:val="a"/>
    <w:next w:val="a"/>
    <w:link w:val="a7"/>
    <w:uiPriority w:val="99"/>
    <w:qFormat/>
    <w:rsid w:val="00DB79C9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  <w:lang w:val="x-none" w:eastAsia="x-none"/>
    </w:rPr>
  </w:style>
  <w:style w:type="character" w:customStyle="1" w:styleId="a7">
    <w:name w:val="Подзаголовок Знак"/>
    <w:basedOn w:val="a0"/>
    <w:link w:val="a6"/>
    <w:uiPriority w:val="99"/>
    <w:rsid w:val="00DB79C9"/>
    <w:rPr>
      <w:rFonts w:ascii="Cambria" w:eastAsia="Times New Roman" w:hAnsi="Cambria" w:cs="Times New Roman"/>
      <w:i/>
      <w:iCs/>
      <w:spacing w:val="13"/>
      <w:sz w:val="24"/>
      <w:szCs w:val="24"/>
      <w:lang w:val="x-none" w:eastAsia="x-none"/>
    </w:rPr>
  </w:style>
  <w:style w:type="character" w:styleId="a8">
    <w:name w:val="Strong"/>
    <w:uiPriority w:val="99"/>
    <w:qFormat/>
    <w:rsid w:val="00DB79C9"/>
    <w:rPr>
      <w:rFonts w:cs="Times New Roman"/>
      <w:b/>
    </w:rPr>
  </w:style>
  <w:style w:type="character" w:styleId="a9">
    <w:name w:val="Emphasis"/>
    <w:uiPriority w:val="99"/>
    <w:qFormat/>
    <w:rsid w:val="00DB79C9"/>
    <w:rPr>
      <w:rFonts w:cs="Times New Roman"/>
      <w:b/>
      <w:i/>
      <w:spacing w:val="10"/>
      <w:shd w:val="clear" w:color="auto" w:fill="auto"/>
    </w:rPr>
  </w:style>
  <w:style w:type="paragraph" w:customStyle="1" w:styleId="12">
    <w:name w:val="Без интервала1"/>
    <w:basedOn w:val="a"/>
    <w:uiPriority w:val="99"/>
    <w:rsid w:val="00DB79C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3">
    <w:name w:val="Абзац списка1"/>
    <w:basedOn w:val="a"/>
    <w:uiPriority w:val="99"/>
    <w:rsid w:val="00DB79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21">
    <w:name w:val="Цитата 21"/>
    <w:basedOn w:val="a"/>
    <w:next w:val="a"/>
    <w:link w:val="QuoteChar"/>
    <w:uiPriority w:val="99"/>
    <w:rsid w:val="00DB79C9"/>
    <w:pPr>
      <w:spacing w:before="200" w:after="0"/>
      <w:ind w:left="360" w:right="360"/>
    </w:pPr>
    <w:rPr>
      <w:rFonts w:ascii="Calibri" w:eastAsia="Times New Roman" w:hAnsi="Calibri" w:cs="Times New Roman"/>
      <w:i/>
      <w:iCs/>
      <w:sz w:val="20"/>
      <w:szCs w:val="20"/>
      <w:lang w:val="x-none" w:eastAsia="x-none"/>
    </w:rPr>
  </w:style>
  <w:style w:type="character" w:customStyle="1" w:styleId="QuoteChar">
    <w:name w:val="Quote Char"/>
    <w:link w:val="21"/>
    <w:uiPriority w:val="99"/>
    <w:locked/>
    <w:rsid w:val="00DB79C9"/>
    <w:rPr>
      <w:rFonts w:ascii="Calibri" w:eastAsia="Times New Roman" w:hAnsi="Calibri" w:cs="Times New Roman"/>
      <w:i/>
      <w:iCs/>
      <w:sz w:val="20"/>
      <w:szCs w:val="20"/>
      <w:lang w:val="x-none" w:eastAsia="x-none"/>
    </w:rPr>
  </w:style>
  <w:style w:type="paragraph" w:customStyle="1" w:styleId="14">
    <w:name w:val="Выделенная цитата1"/>
    <w:basedOn w:val="a"/>
    <w:next w:val="a"/>
    <w:link w:val="IntenseQuoteChar"/>
    <w:uiPriority w:val="99"/>
    <w:rsid w:val="00DB79C9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customStyle="1" w:styleId="IntenseQuoteChar">
    <w:name w:val="Intense Quote Char"/>
    <w:link w:val="14"/>
    <w:uiPriority w:val="99"/>
    <w:locked/>
    <w:rsid w:val="00DB79C9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customStyle="1" w:styleId="15">
    <w:name w:val="Слабое выделение1"/>
    <w:uiPriority w:val="99"/>
    <w:rsid w:val="00DB79C9"/>
    <w:rPr>
      <w:rFonts w:cs="Times New Roman"/>
      <w:i/>
    </w:rPr>
  </w:style>
  <w:style w:type="character" w:customStyle="1" w:styleId="16">
    <w:name w:val="Сильное выделение1"/>
    <w:uiPriority w:val="99"/>
    <w:rsid w:val="00DB79C9"/>
    <w:rPr>
      <w:rFonts w:cs="Times New Roman"/>
      <w:b/>
    </w:rPr>
  </w:style>
  <w:style w:type="character" w:customStyle="1" w:styleId="17">
    <w:name w:val="Слабая ссылка1"/>
    <w:uiPriority w:val="99"/>
    <w:rsid w:val="00DB79C9"/>
    <w:rPr>
      <w:rFonts w:cs="Times New Roman"/>
      <w:smallCaps/>
    </w:rPr>
  </w:style>
  <w:style w:type="character" w:customStyle="1" w:styleId="18">
    <w:name w:val="Сильная ссылка1"/>
    <w:uiPriority w:val="99"/>
    <w:rsid w:val="00DB79C9"/>
    <w:rPr>
      <w:rFonts w:cs="Times New Roman"/>
      <w:smallCaps/>
      <w:spacing w:val="5"/>
      <w:u w:val="single"/>
    </w:rPr>
  </w:style>
  <w:style w:type="character" w:customStyle="1" w:styleId="19">
    <w:name w:val="Название книги1"/>
    <w:uiPriority w:val="99"/>
    <w:rsid w:val="00DB79C9"/>
    <w:rPr>
      <w:rFonts w:cs="Times New Roman"/>
      <w:i/>
      <w:smallCaps/>
      <w:spacing w:val="5"/>
    </w:rPr>
  </w:style>
  <w:style w:type="paragraph" w:customStyle="1" w:styleId="1a">
    <w:name w:val="Заголовок оглавления1"/>
    <w:basedOn w:val="1"/>
    <w:next w:val="a"/>
    <w:uiPriority w:val="99"/>
    <w:rsid w:val="00DB79C9"/>
    <w:pPr>
      <w:outlineLvl w:val="9"/>
    </w:pPr>
  </w:style>
  <w:style w:type="table" w:styleId="aa">
    <w:name w:val="Table Grid"/>
    <w:basedOn w:val="a1"/>
    <w:uiPriority w:val="99"/>
    <w:rsid w:val="00DB79C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DB79C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/>
    </w:rPr>
  </w:style>
  <w:style w:type="character" w:customStyle="1" w:styleId="ac">
    <w:name w:val="Текст сноски Знак"/>
    <w:basedOn w:val="a0"/>
    <w:link w:val="ab"/>
    <w:uiPriority w:val="99"/>
    <w:semiHidden/>
    <w:rsid w:val="00DB79C9"/>
    <w:rPr>
      <w:rFonts w:ascii="Calibri" w:eastAsia="Times New Roman" w:hAnsi="Calibri" w:cs="Times New Roman"/>
      <w:sz w:val="20"/>
      <w:szCs w:val="20"/>
      <w:lang w:val="x-none"/>
    </w:rPr>
  </w:style>
  <w:style w:type="character" w:styleId="ad">
    <w:name w:val="footnote reference"/>
    <w:uiPriority w:val="99"/>
    <w:semiHidden/>
    <w:rsid w:val="00DB79C9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DB79C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basedOn w:val="a0"/>
    <w:link w:val="ae"/>
    <w:uiPriority w:val="99"/>
    <w:semiHidden/>
    <w:rsid w:val="00DB79C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ConsPlusNormal">
    <w:name w:val="ConsPlusNormal"/>
    <w:rsid w:val="00DB79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rsid w:val="00DB79C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79C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f2">
    <w:name w:val="endnote reference"/>
    <w:semiHidden/>
    <w:rsid w:val="00DB79C9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DB79C9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0"/>
      <w:szCs w:val="20"/>
      <w:lang w:val="x-none"/>
    </w:rPr>
  </w:style>
  <w:style w:type="character" w:customStyle="1" w:styleId="af4">
    <w:name w:val="Нижний колонтитул Знак"/>
    <w:basedOn w:val="a0"/>
    <w:link w:val="af3"/>
    <w:uiPriority w:val="99"/>
    <w:rsid w:val="00DB79C9"/>
    <w:rPr>
      <w:rFonts w:ascii="Calibri" w:eastAsia="Times New Roman" w:hAnsi="Calibri" w:cs="Times New Roman"/>
      <w:sz w:val="20"/>
      <w:szCs w:val="20"/>
      <w:lang w:val="x-none"/>
    </w:rPr>
  </w:style>
  <w:style w:type="character" w:styleId="af5">
    <w:name w:val="page number"/>
    <w:uiPriority w:val="99"/>
    <w:rsid w:val="00DB79C9"/>
    <w:rPr>
      <w:rFonts w:cs="Times New Roman"/>
    </w:rPr>
  </w:style>
  <w:style w:type="paragraph" w:styleId="af6">
    <w:name w:val="header"/>
    <w:basedOn w:val="a"/>
    <w:link w:val="af7"/>
    <w:uiPriority w:val="99"/>
    <w:rsid w:val="00DB79C9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0"/>
      <w:szCs w:val="20"/>
      <w:lang w:val="x-none"/>
    </w:rPr>
  </w:style>
  <w:style w:type="character" w:customStyle="1" w:styleId="af7">
    <w:name w:val="Верхний колонтитул Знак"/>
    <w:basedOn w:val="a0"/>
    <w:link w:val="af6"/>
    <w:uiPriority w:val="99"/>
    <w:rsid w:val="00DB79C9"/>
    <w:rPr>
      <w:rFonts w:ascii="Calibri" w:eastAsia="Times New Roman" w:hAnsi="Calibri" w:cs="Times New Roman"/>
      <w:sz w:val="20"/>
      <w:szCs w:val="20"/>
      <w:lang w:val="x-none"/>
    </w:rPr>
  </w:style>
  <w:style w:type="paragraph" w:styleId="af8">
    <w:name w:val="List Paragraph"/>
    <w:basedOn w:val="a"/>
    <w:uiPriority w:val="99"/>
    <w:qFormat/>
    <w:rsid w:val="00DB79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rsid w:val="00DB79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DB79C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blk">
    <w:name w:val="blk"/>
    <w:basedOn w:val="a0"/>
    <w:rsid w:val="00DB79C9"/>
  </w:style>
  <w:style w:type="character" w:customStyle="1" w:styleId="f">
    <w:name w:val="f"/>
    <w:basedOn w:val="a0"/>
    <w:rsid w:val="00DB79C9"/>
  </w:style>
  <w:style w:type="paragraph" w:styleId="af9">
    <w:name w:val="No Spacing"/>
    <w:uiPriority w:val="1"/>
    <w:qFormat/>
    <w:rsid w:val="00DB79C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97793-3FB0-41C2-A35C-D79CD3519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4587</Words>
  <Characters>26150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Admin</cp:lastModifiedBy>
  <cp:revision>20</cp:revision>
  <cp:lastPrinted>2014-09-22T07:20:00Z</cp:lastPrinted>
  <dcterms:created xsi:type="dcterms:W3CDTF">2014-09-08T23:03:00Z</dcterms:created>
  <dcterms:modified xsi:type="dcterms:W3CDTF">2014-09-26T10:33:00Z</dcterms:modified>
</cp:coreProperties>
</file>