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3A" w:rsidRPr="00CE1D32" w:rsidRDefault="003C523A" w:rsidP="00CE1D3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E1D32">
        <w:rPr>
          <w:rFonts w:ascii="Times New Roman" w:hAnsi="Times New Roman"/>
          <w:b/>
          <w:sz w:val="28"/>
          <w:szCs w:val="28"/>
        </w:rPr>
        <w:t>Список организаций</w:t>
      </w:r>
      <w:r w:rsidR="00CE1D32" w:rsidRPr="00CE1D32">
        <w:rPr>
          <w:rFonts w:ascii="Times New Roman" w:hAnsi="Times New Roman"/>
          <w:b/>
          <w:sz w:val="28"/>
          <w:szCs w:val="28"/>
        </w:rPr>
        <w:t xml:space="preserve"> к ПС «Специалист по предоставлению маникюрных и педикюрных услуг»</w:t>
      </w:r>
    </w:p>
    <w:tbl>
      <w:tblPr>
        <w:tblW w:w="10065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556"/>
        <w:gridCol w:w="2919"/>
        <w:gridCol w:w="2023"/>
      </w:tblGrid>
      <w:tr w:rsidR="003C523A" w:rsidRPr="00934E64" w:rsidTr="005539D5">
        <w:tc>
          <w:tcPr>
            <w:tcW w:w="567" w:type="dxa"/>
          </w:tcPr>
          <w:p w:rsidR="003C523A" w:rsidRPr="00934E64" w:rsidRDefault="003C523A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56" w:type="dxa"/>
          </w:tcPr>
          <w:p w:rsidR="003C523A" w:rsidRPr="00934E64" w:rsidRDefault="003C523A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Область профессиональной деятельности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4E64">
              <w:rPr>
                <w:rFonts w:ascii="Times New Roman" w:hAnsi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3C523A" w:rsidRPr="00934E64" w:rsidTr="005539D5">
        <w:tc>
          <w:tcPr>
            <w:tcW w:w="10065" w:type="dxa"/>
            <w:gridSpan w:val="4"/>
          </w:tcPr>
          <w:p w:rsidR="003C523A" w:rsidRPr="00934E64" w:rsidRDefault="003C523A" w:rsidP="005875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Росбытсоюз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Бытовое обслуживание населения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Павлюх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3C523A" w:rsidRPr="00934E64" w:rsidTr="005539D5">
        <w:trPr>
          <w:trHeight w:val="581"/>
        </w:trPr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Добровольная некоммерческая общественная организация Общероссийский профсоюз 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работников жизнеобеспечения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 и оказание услуг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Филиппова Н.Л.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23A" w:rsidRPr="00934E64" w:rsidTr="005539D5">
        <w:trPr>
          <w:trHeight w:val="561"/>
        </w:trPr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Некоммерческое объединение «Союз парикмахеров и косметологов России»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Горелик В.М.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Союз парикмахеров и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>, г. Санкт-Петербург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оказание бытовых услуг населению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Володченко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К.А.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Некоммерческое партнерство  «Союз партнеров потребительского рынка Челябинской области»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Объединение работодателей, общественная деятельность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Кокорина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Л.А.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Некоммерческое партнерство  «Содружество парикмахеров и косметологов г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Общественная организация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Новоселова Т.В.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Региональная общественная организация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предоставление персональных услуг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Ханадян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Епишина З.А.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Федулин А.А.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. Самара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Ефимова С.А.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</w:p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г.Челябинск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образование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Байбурина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934E64">
              <w:rPr>
                <w:rFonts w:ascii="Times New Roman" w:hAnsi="Times New Roman"/>
                <w:sz w:val="24"/>
                <w:szCs w:val="24"/>
              </w:rPr>
              <w:t>Айрис-Кей</w:t>
            </w:r>
            <w:proofErr w:type="spellEnd"/>
            <w:r w:rsidRPr="00934E64">
              <w:rPr>
                <w:rFonts w:ascii="Times New Roman" w:hAnsi="Times New Roman"/>
                <w:sz w:val="24"/>
                <w:szCs w:val="24"/>
              </w:rPr>
              <w:t xml:space="preserve"> г. Москва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Глотова Т.В.</w:t>
            </w:r>
          </w:p>
        </w:tc>
      </w:tr>
      <w:tr w:rsidR="003C523A" w:rsidRPr="00934E64" w:rsidTr="005539D5">
        <w:tc>
          <w:tcPr>
            <w:tcW w:w="567" w:type="dxa"/>
          </w:tcPr>
          <w:p w:rsidR="003C523A" w:rsidRPr="00934E64" w:rsidRDefault="003C523A" w:rsidP="003C523A">
            <w:pPr>
              <w:pStyle w:val="a4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6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ООО «Индустрия красоты»  г</w:t>
            </w:r>
            <w:proofErr w:type="gramStart"/>
            <w:r w:rsidRPr="00934E6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934E64">
              <w:rPr>
                <w:rFonts w:ascii="Times New Roman" w:hAnsi="Times New Roman"/>
                <w:sz w:val="24"/>
                <w:szCs w:val="24"/>
              </w:rPr>
              <w:t>алават</w:t>
            </w:r>
          </w:p>
        </w:tc>
        <w:tc>
          <w:tcPr>
            <w:tcW w:w="2919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Сервис, оказание бытовых услуг населению</w:t>
            </w:r>
          </w:p>
        </w:tc>
        <w:tc>
          <w:tcPr>
            <w:tcW w:w="2023" w:type="dxa"/>
          </w:tcPr>
          <w:p w:rsidR="003C523A" w:rsidRPr="00934E64" w:rsidRDefault="003C523A" w:rsidP="005875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4E64">
              <w:rPr>
                <w:rFonts w:ascii="Times New Roman" w:hAnsi="Times New Roman"/>
                <w:sz w:val="24"/>
                <w:szCs w:val="24"/>
              </w:rPr>
              <w:t>Ибрагимова О.В.</w:t>
            </w:r>
          </w:p>
        </w:tc>
      </w:tr>
    </w:tbl>
    <w:p w:rsidR="001F2C2E" w:rsidRDefault="001F2C2E"/>
    <w:sectPr w:rsidR="001F2C2E" w:rsidSect="005539D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B1E54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C523A"/>
    <w:rsid w:val="001F2C2E"/>
    <w:rsid w:val="003C523A"/>
    <w:rsid w:val="005539D5"/>
    <w:rsid w:val="00780AB9"/>
    <w:rsid w:val="00CE1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C2E"/>
  </w:style>
  <w:style w:type="paragraph" w:styleId="2">
    <w:name w:val="heading 2"/>
    <w:basedOn w:val="a"/>
    <w:next w:val="a"/>
    <w:link w:val="20"/>
    <w:uiPriority w:val="9"/>
    <w:unhideWhenUsed/>
    <w:qFormat/>
    <w:rsid w:val="003C523A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523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a3">
    <w:name w:val="No Spacing"/>
    <w:uiPriority w:val="1"/>
    <w:qFormat/>
    <w:rsid w:val="003C523A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3C523A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4</cp:revision>
  <dcterms:created xsi:type="dcterms:W3CDTF">2014-09-29T09:57:00Z</dcterms:created>
  <dcterms:modified xsi:type="dcterms:W3CDTF">2014-09-30T06:32:00Z</dcterms:modified>
</cp:coreProperties>
</file>